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74008" w14:textId="238C6FBB" w:rsidR="005339D9" w:rsidRPr="00524098" w:rsidRDefault="00817B60" w:rsidP="00F21BFF">
      <w:pPr>
        <w:tabs>
          <w:tab w:val="left" w:leader="underscore" w:pos="10206"/>
        </w:tabs>
        <w:jc w:val="both"/>
      </w:pPr>
      <w:r>
        <w:rPr>
          <w:noProof/>
        </w:rPr>
        <w:drawing>
          <wp:inline distT="0" distB="0" distL="0" distR="0" wp14:anchorId="76344DDF" wp14:editId="3BF23A24">
            <wp:extent cx="5932805" cy="8388985"/>
            <wp:effectExtent l="0" t="0" r="0" b="0"/>
            <wp:docPr id="1" name="Рисунок 1" descr="F:\Рабочие программы\2022\Титулы\РП (1) 38.03.02 3 4 сем\¦а¦Я (2) 38.03.02 3 4 TБ¦¦¦-_page-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1) 38.03.02 3 4 сем\¦а¦Я (2) 38.03.02 3 4 TБ¦¦¦-_page-002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91DB6B6" wp14:editId="320FCF32">
            <wp:extent cx="5932805" cy="8388985"/>
            <wp:effectExtent l="0" t="0" r="0" b="0"/>
            <wp:docPr id="2" name="Рисунок 2" descr="F:\Рабочие программы\2022\Титулы\РП (1) 38.03.02 3 4 сем\¦а¦Я (2) 38.03.02 3 4 TБ¦¦¦-_page-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1) 38.03.02 3 4 сем\¦а¦Я (2) 38.03.02 3 4 TБ¦¦¦-_page-003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8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E4F95" w:rsidRPr="00323BFD">
        <w:br w:type="page"/>
      </w:r>
    </w:p>
    <w:p w14:paraId="11DB06C8" w14:textId="77777777" w:rsidR="002C1548" w:rsidRPr="0054192B" w:rsidRDefault="002C1548" w:rsidP="002C1548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1A9FCF58" w14:textId="77777777" w:rsidR="002C1548" w:rsidRPr="00CA00EB" w:rsidRDefault="002C1548" w:rsidP="002C1548">
      <w:pPr>
        <w:tabs>
          <w:tab w:val="left" w:leader="underscore" w:pos="10206"/>
        </w:tabs>
        <w:jc w:val="center"/>
        <w:rPr>
          <w:rFonts w:ascii="Tahoma" w:hAnsi="Tahoma" w:cs="Tahoma"/>
          <w:color w:val="000000"/>
          <w:sz w:val="16"/>
          <w:szCs w:val="16"/>
        </w:rPr>
      </w:pPr>
      <w:r w:rsidRPr="00CA00EB">
        <w:rPr>
          <w:b/>
        </w:rPr>
        <w:t>Экономика организаций (предприятий) нефтяной и газовой промышленности</w:t>
      </w:r>
    </w:p>
    <w:p w14:paraId="7FE22EA5" w14:textId="77777777" w:rsidR="002C1548" w:rsidRPr="004E4DE0" w:rsidRDefault="002C1548" w:rsidP="002C1548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23245B51" w14:textId="77777777" w:rsidR="002C1548" w:rsidRPr="004E4DE0" w:rsidRDefault="002C1548" w:rsidP="002C1548">
      <w:pPr>
        <w:tabs>
          <w:tab w:val="left" w:leader="underscore" w:pos="10206"/>
        </w:tabs>
        <w:ind w:firstLine="709"/>
        <w:jc w:val="both"/>
        <w:rPr>
          <w:bCs/>
          <w:kern w:val="32"/>
        </w:rPr>
      </w:pPr>
      <w:r w:rsidRPr="004E4DE0">
        <w:rPr>
          <w:b/>
        </w:rPr>
        <w:t>Цель преподавания дисциплины</w:t>
      </w:r>
      <w:r>
        <w:rPr>
          <w:b/>
        </w:rPr>
        <w:t xml:space="preserve"> - </w:t>
      </w:r>
      <w:r w:rsidRPr="004E4DE0">
        <w:rPr>
          <w:bCs/>
          <w:kern w:val="32"/>
        </w:rPr>
        <w:t xml:space="preserve">формирование комплекса знаний, умений и навыков </w:t>
      </w:r>
      <w:r>
        <w:rPr>
          <w:bCs/>
          <w:kern w:val="32"/>
        </w:rPr>
        <w:t xml:space="preserve">в </w:t>
      </w:r>
      <w:r w:rsidRPr="00C00629">
        <w:t>экономической деятельности предприятий нефтяной и газовой промышленности</w:t>
      </w:r>
      <w:r w:rsidRPr="004E4DE0">
        <w:rPr>
          <w:bCs/>
          <w:kern w:val="32"/>
        </w:rPr>
        <w:t xml:space="preserve">. </w:t>
      </w:r>
    </w:p>
    <w:p w14:paraId="44CFF124" w14:textId="77777777" w:rsidR="002C1548" w:rsidRPr="004E4DE0" w:rsidRDefault="002C1548" w:rsidP="002C1548">
      <w:pPr>
        <w:ind w:firstLine="709"/>
        <w:jc w:val="both"/>
        <w:rPr>
          <w:bCs/>
          <w:kern w:val="32"/>
        </w:rPr>
      </w:pPr>
      <w:r w:rsidRPr="004E4DE0">
        <w:rPr>
          <w:b/>
          <w:bCs/>
          <w:kern w:val="32"/>
        </w:rPr>
        <w:t xml:space="preserve">Задачи изучения </w:t>
      </w:r>
      <w:r w:rsidRPr="004E4DE0">
        <w:rPr>
          <w:b/>
        </w:rPr>
        <w:t>дисциплины</w:t>
      </w:r>
      <w:r>
        <w:rPr>
          <w:b/>
        </w:rPr>
        <w:t>:</w:t>
      </w:r>
    </w:p>
    <w:p w14:paraId="7862CD30" w14:textId="77777777" w:rsidR="002C1548" w:rsidRPr="004E4DE0" w:rsidRDefault="002C1548" w:rsidP="002C154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овладение современными методами, использующимися в разработке и принятии решений </w:t>
      </w:r>
      <w:r w:rsidRPr="00CA00EB">
        <w:t xml:space="preserve">по планированию, проектированию и оценке эффективности </w:t>
      </w:r>
      <w:r>
        <w:t>экономической</w:t>
      </w:r>
      <w:r w:rsidRPr="00CA00EB">
        <w:t xml:space="preserve"> деятельности предприятий нефтегазовой </w:t>
      </w:r>
      <w:r>
        <w:t>промышленности</w:t>
      </w:r>
      <w:r w:rsidRPr="004E4DE0">
        <w:rPr>
          <w:bCs/>
          <w:kern w:val="32"/>
        </w:rPr>
        <w:t xml:space="preserve">; </w:t>
      </w:r>
    </w:p>
    <w:p w14:paraId="0166A5D9" w14:textId="77777777" w:rsidR="002C1548" w:rsidRPr="004E4DE0" w:rsidRDefault="002C1548" w:rsidP="002C154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 w:rsidRPr="00C00629">
        <w:t>теоретически</w:t>
      </w:r>
      <w:r>
        <w:t>х и практических</w:t>
      </w:r>
      <w:r w:rsidRPr="00C00629">
        <w:t xml:space="preserve"> знани</w:t>
      </w:r>
      <w:r>
        <w:t>й</w:t>
      </w:r>
      <w:r w:rsidRPr="00C00629">
        <w:t xml:space="preserve"> об экономике предприятия нефтяной и газовой промышленности</w:t>
      </w:r>
      <w:r w:rsidRPr="004E4DE0">
        <w:rPr>
          <w:bCs/>
          <w:kern w:val="32"/>
        </w:rPr>
        <w:t xml:space="preserve">; </w:t>
      </w:r>
    </w:p>
    <w:p w14:paraId="59F52F9A" w14:textId="77777777" w:rsidR="002C1548" w:rsidRPr="004E4DE0" w:rsidRDefault="002C1548" w:rsidP="002C154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</w:t>
      </w:r>
      <w:r w:rsidRPr="00CA00EB">
        <w:t xml:space="preserve">проведения экономических исследований и составления отчетов по результатам деятельности предприятий </w:t>
      </w:r>
      <w:r w:rsidRPr="00C00629">
        <w:t>нефтяной и газовой промышленности</w:t>
      </w:r>
      <w:r w:rsidRPr="004E4DE0">
        <w:rPr>
          <w:bCs/>
          <w:kern w:val="32"/>
        </w:rPr>
        <w:t xml:space="preserve">; </w:t>
      </w:r>
    </w:p>
    <w:p w14:paraId="2E300283" w14:textId="77777777" w:rsidR="002C1548" w:rsidRPr="004E4DE0" w:rsidRDefault="002C1548" w:rsidP="002C154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адаптировать методы принятия </w:t>
      </w:r>
      <w:r w:rsidRPr="00C00629">
        <w:t>экономическ</w:t>
      </w:r>
      <w:r>
        <w:t xml:space="preserve">их решений </w:t>
      </w:r>
      <w:r w:rsidRPr="00C00629">
        <w:t xml:space="preserve">предприятием нефтяной и газовой промышленности </w:t>
      </w:r>
      <w:r w:rsidRPr="004E4DE0">
        <w:rPr>
          <w:bCs/>
          <w:kern w:val="32"/>
        </w:rPr>
        <w:t xml:space="preserve">исходя из особенностей функционирования конкретного объекта управления. </w:t>
      </w:r>
    </w:p>
    <w:p w14:paraId="02DD192F" w14:textId="77777777" w:rsidR="002C1548" w:rsidRPr="004E4DE0" w:rsidRDefault="002C1548" w:rsidP="002C1548">
      <w:pPr>
        <w:ind w:firstLine="709"/>
        <w:jc w:val="both"/>
        <w:rPr>
          <w:b/>
        </w:rPr>
      </w:pPr>
      <w:r w:rsidRPr="004E4DE0">
        <w:rPr>
          <w:b/>
        </w:rPr>
        <w:t>В ходе изучения дисциплины у обучающ</w:t>
      </w:r>
      <w:r>
        <w:rPr>
          <w:b/>
        </w:rPr>
        <w:t>их</w:t>
      </w:r>
      <w:r w:rsidRPr="004E4DE0">
        <w:rPr>
          <w:b/>
        </w:rPr>
        <w:t>ся формируются следующие компетенции:</w:t>
      </w:r>
    </w:p>
    <w:p w14:paraId="771BDF63" w14:textId="77777777" w:rsidR="002C1548" w:rsidRPr="00211014" w:rsidRDefault="002C1548" w:rsidP="002C1548">
      <w:pPr>
        <w:ind w:firstLine="709"/>
        <w:jc w:val="both"/>
      </w:pPr>
      <w:r>
        <w:t>П</w:t>
      </w:r>
      <w:r w:rsidRPr="004E4DE0">
        <w:t>К-</w:t>
      </w:r>
      <w:r>
        <w:t>4</w:t>
      </w:r>
      <w:r w:rsidRPr="004E4DE0">
        <w:t xml:space="preserve"> - </w:t>
      </w:r>
      <w:r>
        <w:t>с</w:t>
      </w:r>
      <w:r w:rsidRPr="00CA00EB">
        <w:t>пособен 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</w:t>
      </w:r>
      <w:r w:rsidRPr="00C00629">
        <w:t>;</w:t>
      </w:r>
    </w:p>
    <w:p w14:paraId="0C85313D" w14:textId="3DB83FAF" w:rsidR="002C1548" w:rsidRDefault="002C1548" w:rsidP="002C1548">
      <w:pPr>
        <w:ind w:firstLine="708"/>
        <w:jc w:val="both"/>
      </w:pPr>
      <w:r w:rsidRPr="00211014">
        <w:t>ПК-</w:t>
      </w:r>
      <w:r>
        <w:t>6</w:t>
      </w:r>
      <w:r w:rsidRPr="00211014">
        <w:t xml:space="preserve"> – </w:t>
      </w:r>
      <w:r w:rsidR="00FF2568">
        <w:t>в</w:t>
      </w:r>
      <w:r w:rsidR="00FF2568" w:rsidRPr="00FF2568">
        <w:t>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</w:r>
    </w:p>
    <w:p w14:paraId="6CBE9DD1" w14:textId="77777777" w:rsidR="002C1548" w:rsidRDefault="002C1548" w:rsidP="002C1548">
      <w:pPr>
        <w:ind w:firstLine="708"/>
        <w:jc w:val="both"/>
      </w:pPr>
    </w:p>
    <w:p w14:paraId="38C5714E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13AE0E96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7725EDF" w14:textId="77777777" w:rsidR="007F5303" w:rsidRDefault="007F5303" w:rsidP="00DE17FF">
      <w:pPr>
        <w:tabs>
          <w:tab w:val="left" w:leader="underscore" w:pos="10206"/>
        </w:tabs>
        <w:jc w:val="both"/>
        <w:rPr>
          <w:b/>
        </w:rPr>
      </w:pPr>
    </w:p>
    <w:p w14:paraId="4E49CA50" w14:textId="7FE3354D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67B93EA7" w14:textId="77777777" w:rsidR="002C1548" w:rsidRDefault="002C1548" w:rsidP="00DE17FF">
      <w:pPr>
        <w:tabs>
          <w:tab w:val="left" w:leader="underscore" w:pos="10206"/>
        </w:tabs>
        <w:jc w:val="both"/>
        <w:rPr>
          <w:b/>
        </w:rPr>
      </w:pPr>
    </w:p>
    <w:p w14:paraId="48A583E1" w14:textId="77777777" w:rsidR="002C1548" w:rsidRDefault="002C1548" w:rsidP="00DE17FF">
      <w:pPr>
        <w:tabs>
          <w:tab w:val="left" w:leader="underscore" w:pos="10206"/>
        </w:tabs>
        <w:jc w:val="both"/>
        <w:rPr>
          <w:b/>
        </w:rPr>
      </w:pPr>
    </w:p>
    <w:p w14:paraId="10C12835" w14:textId="77777777" w:rsidR="002C1548" w:rsidRDefault="002C1548" w:rsidP="00DE17FF">
      <w:pPr>
        <w:tabs>
          <w:tab w:val="left" w:leader="underscore" w:pos="10206"/>
        </w:tabs>
        <w:jc w:val="both"/>
        <w:rPr>
          <w:b/>
        </w:rPr>
      </w:pPr>
    </w:p>
    <w:p w14:paraId="08893ED9" w14:textId="77777777" w:rsidR="00FF2568" w:rsidRDefault="00FF2568" w:rsidP="00DE17FF">
      <w:pPr>
        <w:tabs>
          <w:tab w:val="left" w:leader="underscore" w:pos="10206"/>
        </w:tabs>
        <w:jc w:val="both"/>
        <w:rPr>
          <w:b/>
        </w:rPr>
      </w:pPr>
    </w:p>
    <w:p w14:paraId="5D302815" w14:textId="77777777" w:rsidR="002C1548" w:rsidRDefault="002C1548" w:rsidP="00DE17FF">
      <w:pPr>
        <w:tabs>
          <w:tab w:val="left" w:leader="underscore" w:pos="10206"/>
        </w:tabs>
        <w:jc w:val="both"/>
        <w:rPr>
          <w:b/>
        </w:rPr>
      </w:pPr>
    </w:p>
    <w:p w14:paraId="1B7E9BA0" w14:textId="77777777" w:rsidR="002C1548" w:rsidRDefault="002C1548" w:rsidP="00DE17FF">
      <w:pPr>
        <w:tabs>
          <w:tab w:val="left" w:leader="underscore" w:pos="10206"/>
        </w:tabs>
        <w:jc w:val="both"/>
        <w:rPr>
          <w:b/>
        </w:rPr>
      </w:pPr>
    </w:p>
    <w:p w14:paraId="6325157A" w14:textId="77777777" w:rsidR="002C1548" w:rsidRDefault="002C1548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2BB61E96" w14:textId="5D247DED" w:rsidR="00924636" w:rsidRDefault="00077EE0" w:rsidP="00DE17FF">
      <w:pPr>
        <w:tabs>
          <w:tab w:val="left" w:leader="underscore" w:pos="10206"/>
        </w:tabs>
        <w:jc w:val="both"/>
      </w:pPr>
      <w:r w:rsidRPr="002C1548">
        <w:rPr>
          <w:bCs/>
          <w:kern w:val="32"/>
        </w:rPr>
        <w:t xml:space="preserve">       </w:t>
      </w:r>
      <w:r w:rsidR="00FC78F9" w:rsidRPr="002C1548">
        <w:rPr>
          <w:bCs/>
          <w:kern w:val="32"/>
        </w:rPr>
        <w:t xml:space="preserve">Формирование </w:t>
      </w:r>
      <w:r w:rsidR="002C1548" w:rsidRPr="002C1548">
        <w:rPr>
          <w:bCs/>
          <w:kern w:val="32"/>
        </w:rPr>
        <w:t xml:space="preserve">комплекса </w:t>
      </w:r>
      <w:r w:rsidR="002C1548" w:rsidRPr="004E4DE0">
        <w:rPr>
          <w:bCs/>
          <w:kern w:val="32"/>
        </w:rPr>
        <w:t xml:space="preserve">знаний, умений и навыков </w:t>
      </w:r>
      <w:r w:rsidR="002C1548">
        <w:rPr>
          <w:bCs/>
          <w:kern w:val="32"/>
        </w:rPr>
        <w:t xml:space="preserve">в </w:t>
      </w:r>
      <w:r w:rsidR="002C1548" w:rsidRPr="00C00629">
        <w:t>экономической деятельности предприятий нефтяной и газовой промышленности</w:t>
      </w:r>
    </w:p>
    <w:p w14:paraId="5BFFCCEE" w14:textId="77777777" w:rsidR="002C1548" w:rsidRDefault="002C1548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6837163B" w14:textId="77777777" w:rsidR="002C1548" w:rsidRPr="004E4DE0" w:rsidRDefault="002C1548" w:rsidP="002C154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овладение современными методами, использующимися в разработке и принятии решений </w:t>
      </w:r>
      <w:r w:rsidRPr="00CA00EB">
        <w:t xml:space="preserve">по планированию, проектированию и оценке эффективности </w:t>
      </w:r>
      <w:r>
        <w:t>экономической</w:t>
      </w:r>
      <w:r w:rsidRPr="00CA00EB">
        <w:t xml:space="preserve"> деятельности предприятий нефтегазовой </w:t>
      </w:r>
      <w:r>
        <w:t>промышленности</w:t>
      </w:r>
      <w:r w:rsidRPr="004E4DE0">
        <w:rPr>
          <w:bCs/>
          <w:kern w:val="32"/>
        </w:rPr>
        <w:t xml:space="preserve">; </w:t>
      </w:r>
    </w:p>
    <w:p w14:paraId="245CBF9C" w14:textId="77777777" w:rsidR="002C1548" w:rsidRPr="004E4DE0" w:rsidRDefault="002C1548" w:rsidP="002C154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 w:rsidRPr="00C00629">
        <w:t>теоретически</w:t>
      </w:r>
      <w:r>
        <w:t>х и практических</w:t>
      </w:r>
      <w:r w:rsidRPr="00C00629">
        <w:t xml:space="preserve"> знани</w:t>
      </w:r>
      <w:r>
        <w:t>й</w:t>
      </w:r>
      <w:r w:rsidRPr="00C00629">
        <w:t xml:space="preserve"> об экономике предприятия нефтяной и газовой промышленности</w:t>
      </w:r>
      <w:r w:rsidRPr="004E4DE0">
        <w:rPr>
          <w:bCs/>
          <w:kern w:val="32"/>
        </w:rPr>
        <w:t xml:space="preserve">; </w:t>
      </w:r>
    </w:p>
    <w:p w14:paraId="152F85E9" w14:textId="77777777" w:rsidR="002C1548" w:rsidRPr="004E4DE0" w:rsidRDefault="002C1548" w:rsidP="002C154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</w:t>
      </w:r>
      <w:r w:rsidRPr="00CA00EB">
        <w:t xml:space="preserve">проведения экономических исследований и составления отчетов по результатам деятельности предприятий </w:t>
      </w:r>
      <w:r w:rsidRPr="00C00629">
        <w:t>нефтяной и газовой промышленности</w:t>
      </w:r>
      <w:r w:rsidRPr="004E4DE0">
        <w:rPr>
          <w:bCs/>
          <w:kern w:val="32"/>
        </w:rPr>
        <w:t xml:space="preserve">; </w:t>
      </w:r>
    </w:p>
    <w:p w14:paraId="5B3104FF" w14:textId="77777777" w:rsidR="002C1548" w:rsidRPr="004E4DE0" w:rsidRDefault="002C1548" w:rsidP="002C154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адаптировать методы принятия </w:t>
      </w:r>
      <w:r w:rsidRPr="00C00629">
        <w:t>экономическ</w:t>
      </w:r>
      <w:r>
        <w:t xml:space="preserve">их решений </w:t>
      </w:r>
      <w:r w:rsidRPr="00C00629">
        <w:t xml:space="preserve">предприятием нефтяной и газовой промышленности </w:t>
      </w:r>
      <w:r w:rsidRPr="004E4DE0">
        <w:rPr>
          <w:bCs/>
          <w:kern w:val="32"/>
        </w:rPr>
        <w:t xml:space="preserve">исходя из особенностей функционирования конкретного объекта управления. </w:t>
      </w:r>
    </w:p>
    <w:p w14:paraId="376CE1AF" w14:textId="77777777" w:rsidR="002C1548" w:rsidRDefault="002C1548" w:rsidP="00077EE0">
      <w:pPr>
        <w:jc w:val="both"/>
        <w:rPr>
          <w:b/>
        </w:rPr>
      </w:pPr>
    </w:p>
    <w:p w14:paraId="671ABBCE" w14:textId="77777777" w:rsidR="002C1548" w:rsidRDefault="002C1548" w:rsidP="00077EE0">
      <w:pPr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Default="000E4F95" w:rsidP="00DE17FF">
            <w:pPr>
              <w:jc w:val="center"/>
            </w:pPr>
            <w:r>
              <w:t xml:space="preserve">№ </w:t>
            </w:r>
          </w:p>
          <w:p w14:paraId="02A0FBC7" w14:textId="77777777" w:rsidR="000E4F95" w:rsidRDefault="000E4F95" w:rsidP="00DE17FF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Default="000E4F95" w:rsidP="00DE17FF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Default="000E4F95" w:rsidP="00DE17FF">
            <w:pPr>
              <w:jc w:val="center"/>
            </w:pPr>
            <w:r>
              <w:t>Индекс компетенции</w:t>
            </w:r>
          </w:p>
        </w:tc>
      </w:tr>
      <w:tr w:rsidR="00754DC9" w14:paraId="421FAD51" w14:textId="77777777" w:rsidTr="00161428">
        <w:trPr>
          <w:jc w:val="center"/>
        </w:trPr>
        <w:tc>
          <w:tcPr>
            <w:tcW w:w="9356" w:type="dxa"/>
            <w:gridSpan w:val="6"/>
          </w:tcPr>
          <w:p w14:paraId="79AB77CB" w14:textId="3C4BADC4" w:rsidR="00754DC9" w:rsidRPr="002C1548" w:rsidRDefault="002C1548" w:rsidP="002C1548">
            <w:pPr>
              <w:jc w:val="center"/>
            </w:pPr>
            <w:r w:rsidRPr="002C1548">
              <w:t>П</w:t>
            </w:r>
            <w:r w:rsidR="00701FAA" w:rsidRPr="002C1548">
              <w:t>рофессиональные (ПК)</w:t>
            </w:r>
          </w:p>
        </w:tc>
      </w:tr>
      <w:tr w:rsidR="00FC78F9" w14:paraId="2B9EE273" w14:textId="77777777" w:rsidTr="002C1548">
        <w:trPr>
          <w:jc w:val="center"/>
        </w:trPr>
        <w:tc>
          <w:tcPr>
            <w:tcW w:w="684" w:type="dxa"/>
            <w:gridSpan w:val="2"/>
          </w:tcPr>
          <w:p w14:paraId="5448DEF5" w14:textId="0CBEAAFE" w:rsidR="00FC78F9" w:rsidRPr="002C1548" w:rsidRDefault="00FC78F9" w:rsidP="00FC78F9">
            <w:pPr>
              <w:jc w:val="center"/>
            </w:pPr>
            <w:r w:rsidRPr="002C1548">
              <w:t>1</w:t>
            </w:r>
          </w:p>
        </w:tc>
        <w:tc>
          <w:tcPr>
            <w:tcW w:w="6966" w:type="dxa"/>
            <w:gridSpan w:val="2"/>
          </w:tcPr>
          <w:p w14:paraId="0A9E3160" w14:textId="6836451E" w:rsidR="00FC78F9" w:rsidRPr="002C1548" w:rsidRDefault="00FC78F9" w:rsidP="002C1548">
            <w:pPr>
              <w:jc w:val="both"/>
            </w:pPr>
            <w:r w:rsidRPr="002C1548">
              <w:t xml:space="preserve">Способен </w:t>
            </w:r>
            <w:r w:rsidR="002C1548" w:rsidRPr="002C1548">
              <w:t xml:space="preserve">выполнять сбор, мониторинг и обработку данных для проведения расчетов по планированию, проектированию и оценке эффективности производственной деятельности предприятий нефтегазовой отрасли </w:t>
            </w:r>
          </w:p>
        </w:tc>
        <w:tc>
          <w:tcPr>
            <w:tcW w:w="1706" w:type="dxa"/>
            <w:gridSpan w:val="2"/>
          </w:tcPr>
          <w:p w14:paraId="71D8F794" w14:textId="3CF6634F" w:rsidR="00FC78F9" w:rsidRPr="002C1548" w:rsidRDefault="00FC78F9" w:rsidP="002C1548">
            <w:pPr>
              <w:jc w:val="center"/>
            </w:pPr>
            <w:r w:rsidRPr="002C1548">
              <w:t>ПК-</w:t>
            </w:r>
            <w:r w:rsidR="002C1548" w:rsidRPr="002C1548">
              <w:t>4</w:t>
            </w:r>
          </w:p>
        </w:tc>
      </w:tr>
      <w:tr w:rsidR="00FC78F9" w14:paraId="5EB51B38" w14:textId="77777777" w:rsidTr="002C1548">
        <w:trPr>
          <w:jc w:val="center"/>
        </w:trPr>
        <w:tc>
          <w:tcPr>
            <w:tcW w:w="684" w:type="dxa"/>
            <w:gridSpan w:val="2"/>
          </w:tcPr>
          <w:p w14:paraId="495B0556" w14:textId="7B5ADB59" w:rsidR="00FC78F9" w:rsidRPr="002C1548" w:rsidRDefault="00FC78F9" w:rsidP="00FC78F9">
            <w:pPr>
              <w:jc w:val="center"/>
            </w:pPr>
            <w:r w:rsidRPr="002C1548">
              <w:t>2</w:t>
            </w:r>
          </w:p>
        </w:tc>
        <w:tc>
          <w:tcPr>
            <w:tcW w:w="6966" w:type="dxa"/>
            <w:gridSpan w:val="2"/>
          </w:tcPr>
          <w:p w14:paraId="43E88803" w14:textId="0B2E1879" w:rsidR="00FC78F9" w:rsidRPr="002C1548" w:rsidRDefault="00FF2568" w:rsidP="00FC78F9">
            <w:pPr>
              <w:tabs>
                <w:tab w:val="left" w:leader="underscore" w:pos="10206"/>
              </w:tabs>
              <w:jc w:val="both"/>
            </w:pPr>
            <w:r>
              <w:t>В</w:t>
            </w:r>
            <w:r w:rsidRPr="00FF2568">
              <w:t>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1706" w:type="dxa"/>
            <w:gridSpan w:val="2"/>
          </w:tcPr>
          <w:p w14:paraId="4AB6B7C7" w14:textId="73299D28" w:rsidR="00FC78F9" w:rsidRPr="002C1548" w:rsidRDefault="00FC78F9" w:rsidP="002C1548">
            <w:pPr>
              <w:jc w:val="center"/>
            </w:pPr>
            <w:r w:rsidRPr="002C1548">
              <w:t>ПК-</w:t>
            </w:r>
            <w:r w:rsidR="002C1548" w:rsidRPr="002C1548">
              <w:t>6</w:t>
            </w:r>
          </w:p>
        </w:tc>
      </w:tr>
    </w:tbl>
    <w:p w14:paraId="285F05BD" w14:textId="77777777" w:rsidR="000E4F95" w:rsidRDefault="000E4F95" w:rsidP="00DE17FF"/>
    <w:p w14:paraId="606BFB0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4C70CBDE" w14:textId="3BC36878" w:rsidR="00FF2568" w:rsidRDefault="00FF2568" w:rsidP="00FF2568">
      <w:pPr>
        <w:tabs>
          <w:tab w:val="left" w:pos="-180"/>
        </w:tabs>
        <w:jc w:val="both"/>
      </w:pPr>
      <w:r>
        <w:t>- основные экономические концепции функционирования предприятия нефтяной и газовой промышленности</w:t>
      </w:r>
    </w:p>
    <w:p w14:paraId="1E49D2DA" w14:textId="528BA034" w:rsidR="00FF2568" w:rsidRDefault="00FF2568" w:rsidP="00FF2568">
      <w:pPr>
        <w:tabs>
          <w:tab w:val="left" w:pos="-180"/>
        </w:tabs>
        <w:jc w:val="both"/>
      </w:pPr>
      <w:r>
        <w:t>- состав и классификацию ресурсов предприятия нефтяной и газовой промышленности</w:t>
      </w:r>
    </w:p>
    <w:p w14:paraId="112AB3EA" w14:textId="518DD836" w:rsidR="00FF2568" w:rsidRDefault="00FF2568" w:rsidP="00FF2568">
      <w:pPr>
        <w:tabs>
          <w:tab w:val="left" w:pos="-180"/>
        </w:tabs>
        <w:jc w:val="both"/>
      </w:pPr>
      <w:r>
        <w:t>- состав продукции предприятия нефтяной и газовой промышленности</w:t>
      </w:r>
    </w:p>
    <w:p w14:paraId="2E44CCC2" w14:textId="49AC69FB" w:rsidR="00FF2568" w:rsidRDefault="00FF2568" w:rsidP="00FF2568">
      <w:pPr>
        <w:tabs>
          <w:tab w:val="left" w:pos="-180"/>
        </w:tabs>
        <w:jc w:val="both"/>
      </w:pPr>
      <w:r>
        <w:t>- основы организации производства, планирования и предпринимательской деятельности на предприятии нефтяной и газовой промышленности</w:t>
      </w:r>
    </w:p>
    <w:p w14:paraId="20700386" w14:textId="766A9E44" w:rsidR="00FF2568" w:rsidRDefault="00FF2568" w:rsidP="00FF2568">
      <w:pPr>
        <w:tabs>
          <w:tab w:val="left" w:pos="-180"/>
        </w:tabs>
        <w:jc w:val="both"/>
      </w:pPr>
      <w:r>
        <w:t>- факторы развития предприятия нефтяной и газовой промышленности</w:t>
      </w:r>
    </w:p>
    <w:p w14:paraId="0443E561" w14:textId="73469FF8" w:rsidR="00FF2568" w:rsidRPr="007B5F3A" w:rsidRDefault="00FF2568" w:rsidP="00FF2568">
      <w:pPr>
        <w:tabs>
          <w:tab w:val="left" w:pos="-180"/>
        </w:tabs>
        <w:jc w:val="both"/>
      </w:pPr>
      <w:r>
        <w:t>- аналитическую, финансовую деятельность предприятия нефтяной и газовой промышленности</w:t>
      </w:r>
      <w:r w:rsidRPr="007B5F3A">
        <w:t>.</w:t>
      </w:r>
    </w:p>
    <w:p w14:paraId="1766F6A0" w14:textId="77777777" w:rsidR="00E65001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5C1B42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45983F2A" w14:textId="290F0AC0" w:rsidR="00FF2568" w:rsidRDefault="00FF2568" w:rsidP="00FF2568">
      <w:pPr>
        <w:tabs>
          <w:tab w:val="left" w:pos="-180"/>
        </w:tabs>
        <w:jc w:val="both"/>
      </w:pPr>
      <w:r w:rsidRPr="00FF2568">
        <w:t>-</w:t>
      </w:r>
      <w:r>
        <w:rPr>
          <w:color w:val="FF0000"/>
        </w:rPr>
        <w:t xml:space="preserve"> </w:t>
      </w:r>
      <w:r>
        <w:t>оценивать эффективность использования ресурсов предприятия</w:t>
      </w:r>
      <w:r w:rsidRPr="007B5F3A">
        <w:t>;</w:t>
      </w:r>
    </w:p>
    <w:p w14:paraId="7CBBFC68" w14:textId="6F3EC6E0" w:rsidR="00FF2568" w:rsidRPr="007B5F3A" w:rsidRDefault="00FF2568" w:rsidP="00FF2568">
      <w:pPr>
        <w:tabs>
          <w:tab w:val="left" w:pos="-180"/>
        </w:tabs>
        <w:jc w:val="both"/>
      </w:pPr>
      <w:r>
        <w:t xml:space="preserve">- </w:t>
      </w:r>
      <w:r w:rsidRPr="009E5E59">
        <w:t>выявлять проблемы экономического характера при анализе конкретных ситуаций, предлагать способы их решения и оценивать ожидаемые результаты</w:t>
      </w:r>
      <w:r>
        <w:t>;</w:t>
      </w:r>
    </w:p>
    <w:p w14:paraId="52CF0CEE" w14:textId="56607E3A" w:rsidR="00FF2568" w:rsidRDefault="00FF2568" w:rsidP="00FF2568">
      <w:pPr>
        <w:tabs>
          <w:tab w:val="left" w:pos="-180"/>
        </w:tabs>
        <w:jc w:val="both"/>
      </w:pPr>
      <w:r>
        <w:lastRenderedPageBreak/>
        <w:t>-</w:t>
      </w:r>
      <w:r w:rsidRPr="007B5F3A">
        <w:t>использовать экономические рычаги и стимулы для повышения заинтересованности работников подразделения предприятия и повышения производительности труда.</w:t>
      </w:r>
    </w:p>
    <w:p w14:paraId="6C2FD68F" w14:textId="77777777" w:rsidR="00FF2568" w:rsidRDefault="00FF2568" w:rsidP="00FF2568">
      <w:pPr>
        <w:tabs>
          <w:tab w:val="left" w:pos="-180"/>
        </w:tabs>
        <w:ind w:left="360"/>
        <w:jc w:val="both"/>
        <w:rPr>
          <w:b/>
        </w:rPr>
      </w:pPr>
    </w:p>
    <w:p w14:paraId="67510497" w14:textId="10206390" w:rsidR="00161428" w:rsidRDefault="00161428" w:rsidP="00FF2568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6C6AE412" w14:textId="5170A4E7" w:rsidR="00FF2568" w:rsidRPr="007B5F3A" w:rsidRDefault="00FF2568" w:rsidP="00FF2568">
      <w:pPr>
        <w:tabs>
          <w:tab w:val="left" w:pos="-180"/>
        </w:tabs>
        <w:jc w:val="both"/>
      </w:pPr>
      <w:r w:rsidRPr="00FF2568">
        <w:t>-</w:t>
      </w:r>
      <w:r>
        <w:rPr>
          <w:color w:val="FF0000"/>
        </w:rPr>
        <w:t xml:space="preserve"> </w:t>
      </w:r>
      <w:r w:rsidRPr="009E5E59">
        <w:t>основными методами разработки прогнозов и целевых программ развития, эффективного использования ресурсного потенциала на микроуровне</w:t>
      </w:r>
      <w:r w:rsidRPr="007B5F3A">
        <w:t>;</w:t>
      </w:r>
    </w:p>
    <w:p w14:paraId="5BBC7DD3" w14:textId="69732109" w:rsidR="00FF2568" w:rsidRPr="007B5F3A" w:rsidRDefault="00FF2568" w:rsidP="00FF2568">
      <w:pPr>
        <w:tabs>
          <w:tab w:val="left" w:pos="0"/>
        </w:tabs>
        <w:jc w:val="both"/>
      </w:pPr>
      <w:r>
        <w:t xml:space="preserve">- </w:t>
      </w:r>
      <w:r w:rsidRPr="007B5F3A">
        <w:t>методами расчета показателей производственно-хозяйственной деятельности предприятия: п</w:t>
      </w:r>
      <w:r>
        <w:t>о</w:t>
      </w:r>
      <w:r w:rsidRPr="007B5F3A">
        <w:t>казателей эффективности использования производственных и трудовых ресурсов, себестоимости продукции, прибыли и рентабельности на предприятиях нефтегазового комплекса;</w:t>
      </w:r>
    </w:p>
    <w:p w14:paraId="6178902A" w14:textId="00C73E6D" w:rsidR="00E9405A" w:rsidRPr="00122CC2" w:rsidRDefault="00FF2568" w:rsidP="00FF2568">
      <w:pPr>
        <w:tabs>
          <w:tab w:val="right" w:leader="underscore" w:pos="8505"/>
        </w:tabs>
        <w:jc w:val="both"/>
        <w:rPr>
          <w:color w:val="FF0000"/>
        </w:rPr>
      </w:pPr>
      <w:r>
        <w:t xml:space="preserve">- </w:t>
      </w:r>
      <w:r w:rsidRPr="007B5F3A">
        <w:t>методикой оценки эффективности научно-технических мероприятий и инвестиционных проектов</w:t>
      </w:r>
    </w:p>
    <w:p w14:paraId="76B27B24" w14:textId="77777777" w:rsidR="00FF2568" w:rsidRDefault="00FF2568" w:rsidP="00927AEE">
      <w:pPr>
        <w:rPr>
          <w:i/>
          <w:color w:val="FF0000"/>
        </w:rPr>
      </w:pPr>
    </w:p>
    <w:p w14:paraId="2D5F9299" w14:textId="00B39B30" w:rsidR="00FA2B2E" w:rsidRPr="00B04EFF" w:rsidRDefault="00161428" w:rsidP="00927AEE">
      <w:r w:rsidRPr="00B04EFF">
        <w:rPr>
          <w:i/>
        </w:rPr>
        <w:t>быть способным:</w:t>
      </w:r>
      <w:r w:rsidR="00927AEE" w:rsidRPr="00B04EFF">
        <w:rPr>
          <w:i/>
        </w:rPr>
        <w:t xml:space="preserve"> </w:t>
      </w:r>
    </w:p>
    <w:p w14:paraId="65980865" w14:textId="4960876B" w:rsidR="00FA6F1A" w:rsidRPr="00B04EFF" w:rsidRDefault="00927AEE" w:rsidP="00FA6F1A">
      <w:pPr>
        <w:tabs>
          <w:tab w:val="right" w:leader="underscore" w:pos="8505"/>
        </w:tabs>
        <w:jc w:val="both"/>
      </w:pPr>
      <w:r w:rsidRPr="00B04EFF">
        <w:t xml:space="preserve">- </w:t>
      </w:r>
      <w:r w:rsidR="00D54FD4" w:rsidRPr="00B04EFF">
        <w:t>применять</w:t>
      </w:r>
      <w:r w:rsidR="00AA089C" w:rsidRPr="00B04EFF">
        <w:t xml:space="preserve"> </w:t>
      </w:r>
      <w:r w:rsidR="00D54FD4" w:rsidRPr="00B04EFF">
        <w:t xml:space="preserve">приобретенные теоретические знания, сформированные начальные умения и навыки </w:t>
      </w:r>
      <w:r w:rsidR="00AB2BDC" w:rsidRPr="00B04EFF">
        <w:t>в</w:t>
      </w:r>
      <w:r w:rsidR="00D54FD4" w:rsidRPr="00B04EFF">
        <w:t xml:space="preserve"> дальнейшей профессиональной деятельности</w:t>
      </w:r>
      <w:r w:rsidR="00AB2BDC" w:rsidRPr="00B04EFF">
        <w:t>, в том числе участии</w:t>
      </w:r>
      <w:r w:rsidR="00D54FD4" w:rsidRPr="00B04EFF">
        <w:t xml:space="preserve"> </w:t>
      </w:r>
      <w:r w:rsidR="00AB2BDC" w:rsidRPr="00B04EFF">
        <w:t>в управлении организацией.</w:t>
      </w:r>
    </w:p>
    <w:p w14:paraId="4687C07D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543DD8B1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изучения данной дисциплины</w:t>
      </w:r>
      <w:r w:rsidR="00C43568">
        <w:rPr>
          <w:b/>
        </w:rPr>
        <w:t xml:space="preserve"> </w:t>
      </w:r>
    </w:p>
    <w:p w14:paraId="73EBA8B1" w14:textId="3A54BB41" w:rsidR="00AB2BDC" w:rsidRPr="00E55B6B" w:rsidRDefault="00E55B6B" w:rsidP="00AB2BDC">
      <w:pPr>
        <w:tabs>
          <w:tab w:val="left" w:leader="underscore" w:pos="10206"/>
        </w:tabs>
        <w:jc w:val="both"/>
      </w:pPr>
      <w:r w:rsidRPr="00E55B6B">
        <w:t>Микроэкономика</w:t>
      </w:r>
    </w:p>
    <w:p w14:paraId="0118FA38" w14:textId="4B7AFE74" w:rsidR="00AB2BDC" w:rsidRPr="00E55B6B" w:rsidRDefault="00E55B6B" w:rsidP="00AB2BDC">
      <w:pPr>
        <w:tabs>
          <w:tab w:val="left" w:leader="underscore" w:pos="10206"/>
        </w:tabs>
        <w:jc w:val="both"/>
      </w:pPr>
      <w:r w:rsidRPr="00E55B6B">
        <w:t>Теория менеджмента</w:t>
      </w:r>
    </w:p>
    <w:p w14:paraId="22BA81C9" w14:textId="77777777" w:rsidR="00AB2BDC" w:rsidRPr="00AB2BDC" w:rsidRDefault="00AB2BDC" w:rsidP="00DE17FF">
      <w:pPr>
        <w:tabs>
          <w:tab w:val="left" w:leader="underscore" w:pos="10206"/>
        </w:tabs>
        <w:jc w:val="both"/>
        <w:rPr>
          <w:color w:val="FF0000"/>
        </w:rPr>
      </w:pP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339D85FD" w14:textId="77777777" w:rsidR="00F94323" w:rsidRPr="00E55B6B" w:rsidRDefault="00F94323" w:rsidP="00F94323">
      <w:pPr>
        <w:tabs>
          <w:tab w:val="left" w:leader="underscore" w:pos="10206"/>
        </w:tabs>
        <w:jc w:val="both"/>
      </w:pPr>
      <w:r w:rsidRPr="00E55B6B">
        <w:t>Организация предпринимательской деятельности</w:t>
      </w:r>
    </w:p>
    <w:p w14:paraId="125C7C12" w14:textId="77777777" w:rsidR="00F94323" w:rsidRDefault="00F94323" w:rsidP="00F94323">
      <w:pPr>
        <w:tabs>
          <w:tab w:val="left" w:leader="underscore" w:pos="10206"/>
        </w:tabs>
        <w:jc w:val="both"/>
      </w:pPr>
      <w:r w:rsidRPr="00E55B6B">
        <w:t>Бизнес-планирование</w:t>
      </w:r>
    </w:p>
    <w:p w14:paraId="4880825B" w14:textId="2B55FB67" w:rsidR="00E55B6B" w:rsidRPr="00E55B6B" w:rsidRDefault="00E55B6B" w:rsidP="00F94323">
      <w:pPr>
        <w:tabs>
          <w:tab w:val="left" w:leader="underscore" w:pos="10206"/>
        </w:tabs>
        <w:jc w:val="both"/>
      </w:pPr>
      <w:r>
        <w:t>Управление человеческими ресурсами</w:t>
      </w:r>
    </w:p>
    <w:p w14:paraId="6E37E066" w14:textId="77777777" w:rsidR="00F94323" w:rsidRPr="00AB2BDC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</w:p>
    <w:p w14:paraId="2F4273B8" w14:textId="54149644" w:rsidR="00C13D04" w:rsidRPr="00122CC2" w:rsidRDefault="00C13D04" w:rsidP="00C13D04">
      <w:pPr>
        <w:jc w:val="both"/>
        <w:rPr>
          <w:color w:val="FF0000"/>
        </w:rPr>
      </w:pPr>
      <w:r w:rsidRPr="00122CC2">
        <w:rPr>
          <w:color w:val="FF0000"/>
        </w:rPr>
        <w:tab/>
      </w:r>
    </w:p>
    <w:p w14:paraId="440DCF56" w14:textId="73AD4923" w:rsidR="00393FCB" w:rsidRPr="00F94323" w:rsidRDefault="00393FCB" w:rsidP="00DE17FF">
      <w:pPr>
        <w:jc w:val="both"/>
      </w:pP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Default="000E4F95" w:rsidP="00DE17FF">
      <w:pPr>
        <w:jc w:val="both"/>
      </w:pPr>
      <w:r>
        <w:tab/>
      </w:r>
    </w:p>
    <w:p w14:paraId="4FF369C6" w14:textId="71F81255" w:rsidR="007E3C8B" w:rsidRPr="00E55B6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 xml:space="preserve">– </w:t>
      </w:r>
      <w:r w:rsidR="00F94323" w:rsidRPr="00E55B6B">
        <w:rPr>
          <w:bCs/>
        </w:rPr>
        <w:t>6</w:t>
      </w:r>
    </w:p>
    <w:p w14:paraId="482DB8C8" w14:textId="7C75D44C" w:rsidR="000E4F95" w:rsidRPr="00E55B6B" w:rsidRDefault="007E3C8B" w:rsidP="00DE17FF">
      <w:pPr>
        <w:tabs>
          <w:tab w:val="left" w:pos="4395"/>
        </w:tabs>
        <w:ind w:firstLine="709"/>
        <w:jc w:val="both"/>
      </w:pPr>
      <w:r w:rsidRPr="00E55B6B">
        <w:tab/>
      </w:r>
      <w:r w:rsidR="00B00771" w:rsidRPr="00E55B6B">
        <w:t xml:space="preserve">                       </w:t>
      </w:r>
      <w:r w:rsidRPr="00E55B6B">
        <w:t>часы –</w:t>
      </w:r>
      <w:r w:rsidR="00F94323" w:rsidRPr="00E55B6B">
        <w:t xml:space="preserve"> 216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E55B6B" w:rsidRPr="00E55B6B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71E23228" w:rsidR="00673E07" w:rsidRPr="00E55B6B" w:rsidRDefault="00E55B6B" w:rsidP="00DE17FF">
            <w:pPr>
              <w:jc w:val="center"/>
            </w:pPr>
            <w:r w:rsidRPr="00E55B6B">
              <w:t>3</w:t>
            </w:r>
          </w:p>
        </w:tc>
        <w:tc>
          <w:tcPr>
            <w:tcW w:w="882" w:type="dxa"/>
          </w:tcPr>
          <w:p w14:paraId="5920FA37" w14:textId="368BD5BF" w:rsidR="00673E07" w:rsidRPr="00E55B6B" w:rsidRDefault="00F94323" w:rsidP="00DE17FF">
            <w:pPr>
              <w:jc w:val="center"/>
            </w:pPr>
            <w:r w:rsidRPr="00E55B6B">
              <w:t>216</w:t>
            </w:r>
          </w:p>
        </w:tc>
        <w:tc>
          <w:tcPr>
            <w:tcW w:w="882" w:type="dxa"/>
          </w:tcPr>
          <w:p w14:paraId="612C065E" w14:textId="001E0281" w:rsidR="00673E07" w:rsidRPr="00E55B6B" w:rsidRDefault="00A76F85" w:rsidP="00DE17FF">
            <w:pPr>
              <w:jc w:val="center"/>
            </w:pPr>
            <w:r>
              <w:t>38</w:t>
            </w:r>
            <w:r w:rsidR="00E55B6B" w:rsidRPr="00E55B6B">
              <w:t>,2</w:t>
            </w:r>
          </w:p>
        </w:tc>
        <w:tc>
          <w:tcPr>
            <w:tcW w:w="606" w:type="dxa"/>
          </w:tcPr>
          <w:p w14:paraId="70FD1DAF" w14:textId="77412905" w:rsidR="00673E07" w:rsidRPr="00E55B6B" w:rsidRDefault="00A76F85" w:rsidP="00DE17FF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3968C51A" w14:textId="4ADFC8D2" w:rsidR="00673E07" w:rsidRPr="00E55B6B" w:rsidRDefault="00393FCB" w:rsidP="00DE17FF">
            <w:pPr>
              <w:jc w:val="center"/>
            </w:pPr>
            <w:r w:rsidRPr="00E55B6B">
              <w:t>-</w:t>
            </w:r>
          </w:p>
        </w:tc>
        <w:tc>
          <w:tcPr>
            <w:tcW w:w="606" w:type="dxa"/>
          </w:tcPr>
          <w:p w14:paraId="035E3A1C" w14:textId="4D8A6D7C" w:rsidR="00673E07" w:rsidRPr="00E55B6B" w:rsidRDefault="00A76F85" w:rsidP="00DE17FF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50E7F879" w14:textId="3051BE1C" w:rsidR="00673E07" w:rsidRPr="00E55B6B" w:rsidRDefault="00E55B6B" w:rsidP="00DE17FF">
            <w:pPr>
              <w:jc w:val="center"/>
            </w:pPr>
            <w:r w:rsidRPr="00E55B6B">
              <w:t>4</w:t>
            </w:r>
          </w:p>
        </w:tc>
        <w:tc>
          <w:tcPr>
            <w:tcW w:w="606" w:type="dxa"/>
          </w:tcPr>
          <w:p w14:paraId="6E340B8D" w14:textId="7F2DE04A" w:rsidR="00673E07" w:rsidRPr="00E55B6B" w:rsidRDefault="00F94323" w:rsidP="00DE17FF">
            <w:pPr>
              <w:jc w:val="center"/>
            </w:pPr>
            <w:r w:rsidRPr="00E55B6B">
              <w:t>2</w:t>
            </w:r>
            <w:r w:rsidR="00E55B6B" w:rsidRPr="00E55B6B">
              <w:t>,2</w:t>
            </w:r>
          </w:p>
        </w:tc>
        <w:tc>
          <w:tcPr>
            <w:tcW w:w="799" w:type="dxa"/>
          </w:tcPr>
          <w:p w14:paraId="5DAC1901" w14:textId="765C3224" w:rsidR="00673E07" w:rsidRPr="00E55B6B" w:rsidRDefault="00E55B6B" w:rsidP="00A76F85">
            <w:pPr>
              <w:jc w:val="center"/>
            </w:pPr>
            <w:r w:rsidRPr="00E55B6B">
              <w:t>1</w:t>
            </w:r>
            <w:r w:rsidR="00A76F85">
              <w:t>50</w:t>
            </w:r>
            <w:r w:rsidRPr="00E55B6B">
              <w:t>,8</w:t>
            </w:r>
          </w:p>
        </w:tc>
        <w:tc>
          <w:tcPr>
            <w:tcW w:w="799" w:type="dxa"/>
          </w:tcPr>
          <w:p w14:paraId="2E483413" w14:textId="3F42B0A0" w:rsidR="00673E07" w:rsidRPr="00E55B6B" w:rsidRDefault="00F94323" w:rsidP="00DE17FF">
            <w:pPr>
              <w:jc w:val="center"/>
            </w:pPr>
            <w:r w:rsidRPr="00E55B6B">
              <w:t>27</w:t>
            </w:r>
          </w:p>
        </w:tc>
        <w:tc>
          <w:tcPr>
            <w:tcW w:w="1212" w:type="dxa"/>
          </w:tcPr>
          <w:p w14:paraId="23028848" w14:textId="6B8E9E75" w:rsidR="00673E07" w:rsidRPr="00E55B6B" w:rsidRDefault="00E55B6B" w:rsidP="00DE17FF">
            <w:pPr>
              <w:jc w:val="center"/>
            </w:pPr>
            <w:r w:rsidRPr="00E55B6B">
              <w:t>+</w:t>
            </w:r>
          </w:p>
        </w:tc>
        <w:tc>
          <w:tcPr>
            <w:tcW w:w="523" w:type="dxa"/>
          </w:tcPr>
          <w:p w14:paraId="333301A8" w14:textId="235909A1" w:rsidR="00673E07" w:rsidRPr="00E55B6B" w:rsidRDefault="00F94323" w:rsidP="00DE17FF">
            <w:pPr>
              <w:jc w:val="center"/>
            </w:pPr>
            <w:r w:rsidRPr="00E55B6B">
              <w:t>+</w:t>
            </w:r>
          </w:p>
        </w:tc>
        <w:tc>
          <w:tcPr>
            <w:tcW w:w="523" w:type="dxa"/>
          </w:tcPr>
          <w:p w14:paraId="46D35928" w14:textId="24BBF306" w:rsidR="00673E07" w:rsidRPr="00E55B6B" w:rsidRDefault="00F94323" w:rsidP="00DE17FF">
            <w:pPr>
              <w:jc w:val="center"/>
              <w:rPr>
                <w:sz w:val="18"/>
                <w:szCs w:val="18"/>
              </w:rPr>
            </w:pPr>
            <w:r w:rsidRPr="00E55B6B">
              <w:rPr>
                <w:sz w:val="18"/>
                <w:szCs w:val="18"/>
              </w:rPr>
              <w:t>-</w:t>
            </w:r>
          </w:p>
        </w:tc>
      </w:tr>
      <w:tr w:rsidR="00A76F85" w:rsidRPr="00E55B6B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A76F85" w:rsidRPr="00E55B6B" w:rsidRDefault="00A76F85" w:rsidP="00F94323">
            <w:pPr>
              <w:jc w:val="center"/>
            </w:pPr>
            <w:r w:rsidRPr="00E55B6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5C90B0AF" w:rsidR="00A76F85" w:rsidRPr="00E55B6B" w:rsidRDefault="00A76F85" w:rsidP="00F94323">
            <w:pPr>
              <w:jc w:val="center"/>
            </w:pPr>
            <w:r w:rsidRPr="00E55B6B">
              <w:t>216</w:t>
            </w:r>
          </w:p>
        </w:tc>
        <w:tc>
          <w:tcPr>
            <w:tcW w:w="882" w:type="dxa"/>
          </w:tcPr>
          <w:p w14:paraId="1F9F42FE" w14:textId="16E3F193" w:rsidR="00A76F85" w:rsidRPr="00E55B6B" w:rsidRDefault="00A76F85" w:rsidP="00F94323">
            <w:pPr>
              <w:jc w:val="center"/>
            </w:pPr>
            <w:r>
              <w:t>38</w:t>
            </w:r>
            <w:r w:rsidRPr="00E55B6B">
              <w:t>,2</w:t>
            </w:r>
          </w:p>
        </w:tc>
        <w:tc>
          <w:tcPr>
            <w:tcW w:w="606" w:type="dxa"/>
          </w:tcPr>
          <w:p w14:paraId="3BD9CED5" w14:textId="336F24D2" w:rsidR="00A76F85" w:rsidRPr="00E55B6B" w:rsidRDefault="00A76F85" w:rsidP="00F94323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2DE0A2F0" w14:textId="570FB59D" w:rsidR="00A76F85" w:rsidRPr="00E55B6B" w:rsidRDefault="00A76F85" w:rsidP="00F94323">
            <w:pPr>
              <w:jc w:val="center"/>
            </w:pPr>
            <w:r w:rsidRPr="00E55B6B">
              <w:t>-</w:t>
            </w:r>
          </w:p>
        </w:tc>
        <w:tc>
          <w:tcPr>
            <w:tcW w:w="606" w:type="dxa"/>
          </w:tcPr>
          <w:p w14:paraId="1DD797B3" w14:textId="5BC0E9E0" w:rsidR="00A76F85" w:rsidRPr="00E55B6B" w:rsidRDefault="00A76F85" w:rsidP="00F94323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14:paraId="72E35E94" w14:textId="2D301591" w:rsidR="00A76F85" w:rsidRPr="00E55B6B" w:rsidRDefault="00A76F85" w:rsidP="00F94323">
            <w:pPr>
              <w:jc w:val="center"/>
            </w:pPr>
            <w:r w:rsidRPr="00E55B6B">
              <w:t>4</w:t>
            </w:r>
          </w:p>
        </w:tc>
        <w:tc>
          <w:tcPr>
            <w:tcW w:w="606" w:type="dxa"/>
          </w:tcPr>
          <w:p w14:paraId="17B04895" w14:textId="3BAAF47E" w:rsidR="00A76F85" w:rsidRPr="00E55B6B" w:rsidRDefault="00A76F85" w:rsidP="00F94323">
            <w:pPr>
              <w:jc w:val="center"/>
            </w:pPr>
            <w:r w:rsidRPr="00E55B6B">
              <w:t>2,2</w:t>
            </w:r>
          </w:p>
        </w:tc>
        <w:tc>
          <w:tcPr>
            <w:tcW w:w="799" w:type="dxa"/>
          </w:tcPr>
          <w:p w14:paraId="60DD367F" w14:textId="43C2BEA0" w:rsidR="00A76F85" w:rsidRPr="00E55B6B" w:rsidRDefault="00A76F85" w:rsidP="00F94323">
            <w:pPr>
              <w:jc w:val="center"/>
            </w:pPr>
            <w:r w:rsidRPr="00E55B6B">
              <w:t>1</w:t>
            </w:r>
            <w:r>
              <w:t>50</w:t>
            </w:r>
            <w:r w:rsidRPr="00E55B6B">
              <w:t>,8</w:t>
            </w:r>
          </w:p>
        </w:tc>
        <w:tc>
          <w:tcPr>
            <w:tcW w:w="799" w:type="dxa"/>
          </w:tcPr>
          <w:p w14:paraId="21809316" w14:textId="2B062AEC" w:rsidR="00A76F85" w:rsidRPr="00E55B6B" w:rsidRDefault="00A76F85" w:rsidP="00F94323">
            <w:pPr>
              <w:jc w:val="center"/>
            </w:pPr>
            <w:r w:rsidRPr="00E55B6B">
              <w:t>27</w:t>
            </w:r>
          </w:p>
        </w:tc>
        <w:tc>
          <w:tcPr>
            <w:tcW w:w="1212" w:type="dxa"/>
          </w:tcPr>
          <w:p w14:paraId="5C976A83" w14:textId="3F58CAE4" w:rsidR="00A76F85" w:rsidRPr="00E55B6B" w:rsidRDefault="00A76F85" w:rsidP="00F94323">
            <w:pPr>
              <w:jc w:val="center"/>
            </w:pPr>
            <w:r w:rsidRPr="00E55B6B">
              <w:t>+</w:t>
            </w:r>
          </w:p>
        </w:tc>
        <w:tc>
          <w:tcPr>
            <w:tcW w:w="523" w:type="dxa"/>
          </w:tcPr>
          <w:p w14:paraId="37DE1448" w14:textId="7280E443" w:rsidR="00A76F85" w:rsidRPr="00E55B6B" w:rsidRDefault="00A76F85" w:rsidP="00F94323">
            <w:pPr>
              <w:jc w:val="center"/>
            </w:pPr>
            <w:r w:rsidRPr="00E55B6B">
              <w:t>+</w:t>
            </w:r>
          </w:p>
        </w:tc>
        <w:tc>
          <w:tcPr>
            <w:tcW w:w="523" w:type="dxa"/>
          </w:tcPr>
          <w:p w14:paraId="5DBCEF30" w14:textId="05617BD7" w:rsidR="00A76F85" w:rsidRPr="00E55B6B" w:rsidRDefault="00A76F85" w:rsidP="00F94323">
            <w:pPr>
              <w:jc w:val="center"/>
            </w:pPr>
            <w:r w:rsidRPr="00E55B6B">
              <w:rPr>
                <w:sz w:val="18"/>
                <w:szCs w:val="18"/>
              </w:rPr>
              <w:t>-</w:t>
            </w:r>
          </w:p>
        </w:tc>
      </w:tr>
    </w:tbl>
    <w:p w14:paraId="5316AC97" w14:textId="77777777" w:rsidR="002612A3" w:rsidRPr="00E55B6B" w:rsidRDefault="002612A3" w:rsidP="00DE17FF">
      <w:pPr>
        <w:jc w:val="both"/>
      </w:pPr>
    </w:p>
    <w:p w14:paraId="27E80F0C" w14:textId="77777777" w:rsidR="002612A3" w:rsidRDefault="002612A3" w:rsidP="00DE17FF">
      <w:pPr>
        <w:jc w:val="both"/>
      </w:pPr>
    </w:p>
    <w:p w14:paraId="0C96124F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3307EEFA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E81CDD" w:rsidRPr="00336A11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48CF33CB" w:rsidR="00E81CDD" w:rsidRPr="00336A11" w:rsidRDefault="001A4A2B" w:rsidP="00DE17FF">
            <w:pPr>
              <w:jc w:val="center"/>
              <w:rPr>
                <w:b/>
                <w:sz w:val="22"/>
                <w:szCs w:val="22"/>
              </w:rPr>
            </w:pPr>
            <w:r w:rsidRPr="001A4A2B">
              <w:rPr>
                <w:b/>
                <w:sz w:val="22"/>
                <w:szCs w:val="22"/>
              </w:rPr>
              <w:t>3</w:t>
            </w:r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r w:rsidR="00E81CDD" w:rsidRPr="00336A11">
              <w:rPr>
                <w:b/>
                <w:sz w:val="22"/>
                <w:szCs w:val="22"/>
              </w:rPr>
              <w:t>семестр</w:t>
            </w:r>
          </w:p>
        </w:tc>
      </w:tr>
      <w:tr w:rsidR="00A76F85" w:rsidRPr="00336A11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5C950335" w:rsidR="00A76F85" w:rsidRPr="001A4A2B" w:rsidRDefault="00A76F85" w:rsidP="00191775">
            <w:pPr>
              <w:rPr>
                <w:rFonts w:eastAsia="Arial Unicode MS"/>
                <w:bCs/>
                <w:sz w:val="22"/>
                <w:szCs w:val="22"/>
              </w:rPr>
            </w:pPr>
            <w:r w:rsidRPr="001A4A2B">
              <w:rPr>
                <w:rFonts w:eastAsia="Arial Unicode MS"/>
                <w:bCs/>
                <w:sz w:val="22"/>
                <w:szCs w:val="22"/>
              </w:rPr>
              <w:t>Тема 1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 w:rsidRPr="001A4A2B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1A4A2B">
              <w:rPr>
                <w:sz w:val="22"/>
              </w:rPr>
              <w:t>Основные экономические концепции функционирования предприятия нефтяной и газовой промышленности</w:t>
            </w:r>
          </w:p>
        </w:tc>
        <w:tc>
          <w:tcPr>
            <w:tcW w:w="1417" w:type="dxa"/>
            <w:shd w:val="clear" w:color="auto" w:fill="auto"/>
          </w:tcPr>
          <w:p w14:paraId="48A2D1EE" w14:textId="1B710133" w:rsidR="00A76F85" w:rsidRPr="003C293A" w:rsidRDefault="00A76F85" w:rsidP="00A76F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843" w:type="dxa"/>
            <w:shd w:val="clear" w:color="auto" w:fill="auto"/>
          </w:tcPr>
          <w:p w14:paraId="295C8096" w14:textId="7FCE18C3" w:rsidR="00A76F85" w:rsidRPr="001A4A2B" w:rsidRDefault="00A76F85" w:rsidP="001A4A2B">
            <w:pPr>
              <w:jc w:val="center"/>
              <w:rPr>
                <w:sz w:val="22"/>
                <w:szCs w:val="22"/>
              </w:rPr>
            </w:pPr>
            <w:r w:rsidRPr="001A4A2B">
              <w:rPr>
                <w:sz w:val="22"/>
                <w:szCs w:val="22"/>
              </w:rPr>
              <w:t>ПК-4,6</w:t>
            </w:r>
          </w:p>
        </w:tc>
        <w:tc>
          <w:tcPr>
            <w:tcW w:w="1701" w:type="dxa"/>
            <w:shd w:val="clear" w:color="auto" w:fill="auto"/>
          </w:tcPr>
          <w:p w14:paraId="5CBDCE43" w14:textId="4552AACF" w:rsidR="00A76F85" w:rsidRPr="001A4A2B" w:rsidRDefault="00A76F85" w:rsidP="00E777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89EBD06" w14:textId="7E5F67B9" w:rsidR="00A76F85" w:rsidRPr="001A4A2B" w:rsidRDefault="00A76F85" w:rsidP="00E777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A76F85" w:rsidRPr="00122CC2" w:rsidRDefault="00A76F85" w:rsidP="00E77756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56ED908E" w:rsidR="00A76F85" w:rsidRPr="00122CC2" w:rsidRDefault="00A76F85" w:rsidP="00E77756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4BF8B647" w14:textId="78823536" w:rsidR="00A76F85" w:rsidRPr="00122CC2" w:rsidRDefault="00A76F85" w:rsidP="00E77756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76F85" w:rsidRPr="00336A11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5BA8EAB5" w:rsidR="00A76F85" w:rsidRPr="001A4A2B" w:rsidRDefault="00A76F85" w:rsidP="001B1073">
            <w:pPr>
              <w:rPr>
                <w:rFonts w:eastAsia="Arial Unicode MS"/>
                <w:bCs/>
                <w:sz w:val="22"/>
                <w:szCs w:val="22"/>
              </w:rPr>
            </w:pPr>
            <w:r w:rsidRPr="001A4A2B">
              <w:rPr>
                <w:rFonts w:eastAsia="Arial Unicode MS"/>
                <w:bCs/>
                <w:sz w:val="22"/>
                <w:szCs w:val="22"/>
              </w:rPr>
              <w:t>Тема 2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 w:rsidRPr="001A4A2B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1A4A2B">
              <w:rPr>
                <w:sz w:val="22"/>
              </w:rPr>
              <w:t>Ресурсы предприятия нефтяной и газовой промышленности</w:t>
            </w:r>
          </w:p>
        </w:tc>
        <w:tc>
          <w:tcPr>
            <w:tcW w:w="1417" w:type="dxa"/>
            <w:shd w:val="clear" w:color="auto" w:fill="auto"/>
          </w:tcPr>
          <w:p w14:paraId="0074A620" w14:textId="336725F4" w:rsidR="00A76F85" w:rsidRPr="003C293A" w:rsidRDefault="00A76F85" w:rsidP="00A76F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843" w:type="dxa"/>
          </w:tcPr>
          <w:p w14:paraId="1615BD25" w14:textId="49DBAC5E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 w:rsidRPr="001A4A2B">
              <w:rPr>
                <w:sz w:val="22"/>
                <w:szCs w:val="22"/>
              </w:rPr>
              <w:t>ПК-4,6</w:t>
            </w:r>
          </w:p>
        </w:tc>
        <w:tc>
          <w:tcPr>
            <w:tcW w:w="1701" w:type="dxa"/>
            <w:shd w:val="clear" w:color="auto" w:fill="auto"/>
          </w:tcPr>
          <w:p w14:paraId="5B05EBAA" w14:textId="4A845728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0D2EB915" w14:textId="040330E6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1C6FE690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19DF252F" w14:textId="4927C1A6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76F85" w:rsidRPr="00336A11" w14:paraId="19D1D8F8" w14:textId="77777777" w:rsidTr="00122CC2">
        <w:trPr>
          <w:jc w:val="center"/>
        </w:trPr>
        <w:tc>
          <w:tcPr>
            <w:tcW w:w="4390" w:type="dxa"/>
          </w:tcPr>
          <w:p w14:paraId="01F4F89D" w14:textId="7A411584" w:rsidR="00A76F85" w:rsidRPr="001A4A2B" w:rsidRDefault="00A76F85" w:rsidP="001B1073">
            <w:pPr>
              <w:rPr>
                <w:rFonts w:eastAsia="Arial Unicode MS"/>
                <w:bCs/>
                <w:sz w:val="22"/>
                <w:szCs w:val="22"/>
              </w:rPr>
            </w:pPr>
            <w:r w:rsidRPr="001A4A2B">
              <w:rPr>
                <w:rFonts w:eastAsia="Arial Unicode MS"/>
                <w:bCs/>
                <w:sz w:val="22"/>
                <w:szCs w:val="22"/>
              </w:rPr>
              <w:t>Тема 3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 w:rsidRPr="001A4A2B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1A4A2B">
              <w:rPr>
                <w:sz w:val="22"/>
              </w:rPr>
              <w:t>Продукция предприятия нефтяной и газовой промышленности</w:t>
            </w:r>
          </w:p>
        </w:tc>
        <w:tc>
          <w:tcPr>
            <w:tcW w:w="1417" w:type="dxa"/>
            <w:shd w:val="clear" w:color="auto" w:fill="auto"/>
          </w:tcPr>
          <w:p w14:paraId="2DF24939" w14:textId="6C8F4CB6" w:rsidR="00A76F85" w:rsidRPr="003C293A" w:rsidRDefault="00A76F85" w:rsidP="00A76F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843" w:type="dxa"/>
          </w:tcPr>
          <w:p w14:paraId="42EFCD4D" w14:textId="726480A8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 w:rsidRPr="001A4A2B">
              <w:rPr>
                <w:sz w:val="22"/>
                <w:szCs w:val="22"/>
              </w:rPr>
              <w:t>ПК-4,6</w:t>
            </w:r>
          </w:p>
        </w:tc>
        <w:tc>
          <w:tcPr>
            <w:tcW w:w="1701" w:type="dxa"/>
            <w:shd w:val="clear" w:color="auto" w:fill="auto"/>
          </w:tcPr>
          <w:p w14:paraId="04A3D94B" w14:textId="5AC54517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1CD3CF51" w14:textId="4A640C05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0B54" w14:textId="77777777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6505223" w14:textId="1B47D03A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226BBA2B" w14:textId="40730B0E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76F85" w:rsidRPr="00336A11" w14:paraId="7EF18FA3" w14:textId="77777777" w:rsidTr="00122CC2">
        <w:trPr>
          <w:jc w:val="center"/>
        </w:trPr>
        <w:tc>
          <w:tcPr>
            <w:tcW w:w="4390" w:type="dxa"/>
          </w:tcPr>
          <w:p w14:paraId="3ED1A4A9" w14:textId="2DE35B25" w:rsidR="00A76F85" w:rsidRPr="001A4A2B" w:rsidRDefault="00A76F85" w:rsidP="001B1073">
            <w:pPr>
              <w:rPr>
                <w:sz w:val="22"/>
                <w:szCs w:val="22"/>
              </w:rPr>
            </w:pPr>
            <w:r w:rsidRPr="001A4A2B">
              <w:rPr>
                <w:rFonts w:eastAsia="Arial Unicode MS"/>
                <w:bCs/>
                <w:sz w:val="22"/>
                <w:szCs w:val="22"/>
              </w:rPr>
              <w:t>Тема 4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 w:rsidRPr="001A4A2B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1A4A2B">
              <w:rPr>
                <w:sz w:val="22"/>
              </w:rPr>
              <w:t>Организация производства на предприятии нефтяной и газовой промышленности</w:t>
            </w:r>
          </w:p>
        </w:tc>
        <w:tc>
          <w:tcPr>
            <w:tcW w:w="1417" w:type="dxa"/>
            <w:shd w:val="clear" w:color="auto" w:fill="auto"/>
          </w:tcPr>
          <w:p w14:paraId="0BA6CF8C" w14:textId="656E025A" w:rsidR="00A76F85" w:rsidRPr="003C293A" w:rsidRDefault="00A76F85" w:rsidP="001B10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843" w:type="dxa"/>
          </w:tcPr>
          <w:p w14:paraId="1974F3C5" w14:textId="26414603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 w:rsidRPr="001A4A2B">
              <w:rPr>
                <w:sz w:val="22"/>
                <w:szCs w:val="22"/>
              </w:rPr>
              <w:t>ПК-4,6</w:t>
            </w:r>
          </w:p>
        </w:tc>
        <w:tc>
          <w:tcPr>
            <w:tcW w:w="1701" w:type="dxa"/>
            <w:shd w:val="clear" w:color="auto" w:fill="auto"/>
          </w:tcPr>
          <w:p w14:paraId="36B8921A" w14:textId="40442B84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1C9B880" w14:textId="2EE24C6F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7E42A" w14:textId="77777777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3B8D4AF" w14:textId="3E21B6FF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54C4049B" w14:textId="4B27D989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76F85" w:rsidRPr="00336A11" w14:paraId="618CE12E" w14:textId="77777777" w:rsidTr="00122CC2">
        <w:trPr>
          <w:jc w:val="center"/>
        </w:trPr>
        <w:tc>
          <w:tcPr>
            <w:tcW w:w="4390" w:type="dxa"/>
          </w:tcPr>
          <w:p w14:paraId="72AC69AF" w14:textId="062C6D64" w:rsidR="00A76F85" w:rsidRPr="001A4A2B" w:rsidRDefault="00A76F85" w:rsidP="001B1073">
            <w:pPr>
              <w:rPr>
                <w:rFonts w:eastAsia="Arial Unicode MS"/>
                <w:bCs/>
                <w:sz w:val="22"/>
                <w:szCs w:val="22"/>
              </w:rPr>
            </w:pPr>
            <w:r w:rsidRPr="001A4A2B">
              <w:rPr>
                <w:rFonts w:eastAsia="Arial Unicode MS"/>
                <w:bCs/>
                <w:sz w:val="22"/>
                <w:szCs w:val="22"/>
              </w:rPr>
              <w:t>Тема 5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 w:rsidRPr="001A4A2B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1A4A2B">
              <w:rPr>
                <w:sz w:val="22"/>
              </w:rPr>
              <w:t>Факторы развития предприятия нефтяной и газовой промышленности</w:t>
            </w:r>
          </w:p>
        </w:tc>
        <w:tc>
          <w:tcPr>
            <w:tcW w:w="1417" w:type="dxa"/>
            <w:shd w:val="clear" w:color="auto" w:fill="auto"/>
          </w:tcPr>
          <w:p w14:paraId="5B5F5483" w14:textId="6E89CDF3" w:rsidR="00A76F85" w:rsidRPr="003C293A" w:rsidRDefault="00A76F85" w:rsidP="001B10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843" w:type="dxa"/>
          </w:tcPr>
          <w:p w14:paraId="7339FBD4" w14:textId="5BED71A0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 w:rsidRPr="001A4A2B">
              <w:rPr>
                <w:sz w:val="22"/>
                <w:szCs w:val="22"/>
              </w:rPr>
              <w:t>ПК-4,6</w:t>
            </w:r>
          </w:p>
        </w:tc>
        <w:tc>
          <w:tcPr>
            <w:tcW w:w="1701" w:type="dxa"/>
            <w:shd w:val="clear" w:color="auto" w:fill="auto"/>
          </w:tcPr>
          <w:p w14:paraId="127EF6D8" w14:textId="2BC06277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2BD075A4" w14:textId="6AE3D5F6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DDEC1" w14:textId="77777777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B978B93" w14:textId="08F2B833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FD24AD0" w14:textId="570C5F33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76F85" w:rsidRPr="00336A11" w14:paraId="20E62804" w14:textId="77777777" w:rsidTr="00122CC2">
        <w:trPr>
          <w:jc w:val="center"/>
        </w:trPr>
        <w:tc>
          <w:tcPr>
            <w:tcW w:w="4390" w:type="dxa"/>
          </w:tcPr>
          <w:p w14:paraId="51936BDE" w14:textId="4C76A1C1" w:rsidR="00A76F85" w:rsidRPr="001A4A2B" w:rsidRDefault="00A76F85" w:rsidP="001B1073">
            <w:pPr>
              <w:rPr>
                <w:rFonts w:eastAsia="Arial Unicode MS"/>
                <w:bCs/>
                <w:sz w:val="22"/>
                <w:szCs w:val="22"/>
              </w:rPr>
            </w:pPr>
            <w:r w:rsidRPr="001A4A2B">
              <w:rPr>
                <w:rFonts w:eastAsia="Arial Unicode MS"/>
                <w:bCs/>
                <w:sz w:val="22"/>
                <w:szCs w:val="22"/>
              </w:rPr>
              <w:t>Тема 6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 w:rsidRPr="001A4A2B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1A4A2B">
              <w:rPr>
                <w:sz w:val="22"/>
              </w:rPr>
              <w:t>Экономическая деятельность предприятия нефтяной и газовой промышленности</w:t>
            </w:r>
          </w:p>
        </w:tc>
        <w:tc>
          <w:tcPr>
            <w:tcW w:w="1417" w:type="dxa"/>
            <w:shd w:val="clear" w:color="auto" w:fill="auto"/>
          </w:tcPr>
          <w:p w14:paraId="1F9E04D5" w14:textId="2CD224E5" w:rsidR="00A76F85" w:rsidRPr="003C293A" w:rsidRDefault="00A76F85" w:rsidP="003C29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29,8</w:t>
            </w:r>
          </w:p>
        </w:tc>
        <w:tc>
          <w:tcPr>
            <w:tcW w:w="1843" w:type="dxa"/>
          </w:tcPr>
          <w:p w14:paraId="0C2C2969" w14:textId="371B5CC6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 w:rsidRPr="001A4A2B">
              <w:rPr>
                <w:sz w:val="22"/>
                <w:szCs w:val="22"/>
              </w:rPr>
              <w:t>ПК-4,6</w:t>
            </w:r>
          </w:p>
        </w:tc>
        <w:tc>
          <w:tcPr>
            <w:tcW w:w="1701" w:type="dxa"/>
            <w:shd w:val="clear" w:color="auto" w:fill="auto"/>
          </w:tcPr>
          <w:p w14:paraId="153D664E" w14:textId="7EDBDFA7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F8A8AE9" w14:textId="6E5102DF" w:rsidR="00A76F85" w:rsidRPr="001A4A2B" w:rsidRDefault="00A76F85" w:rsidP="001B10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FFFEE9" w14:textId="060E7869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7E30AA2" w14:textId="7833194A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0C1BC877" w14:textId="733A8DD8" w:rsidR="00A76F85" w:rsidRPr="00122CC2" w:rsidRDefault="00A76F85" w:rsidP="001B1073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1A4A2B">
              <w:rPr>
                <w:sz w:val="22"/>
                <w:szCs w:val="22"/>
              </w:rPr>
              <w:t>,8</w:t>
            </w:r>
          </w:p>
        </w:tc>
      </w:tr>
      <w:tr w:rsidR="00170976" w:rsidRPr="00336A11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65BCDD" w:rsidR="00170976" w:rsidRPr="001A4A2B" w:rsidRDefault="001A4A2B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336A11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360D5A0D" w:rsidR="00170976" w:rsidRPr="001A4A2B" w:rsidRDefault="001A4A2B" w:rsidP="00170976">
            <w:pPr>
              <w:jc w:val="center"/>
              <w:rPr>
                <w:b/>
                <w:sz w:val="22"/>
                <w:szCs w:val="22"/>
              </w:rPr>
            </w:pPr>
            <w:r w:rsidRPr="001A4A2B">
              <w:rPr>
                <w:b/>
                <w:sz w:val="22"/>
                <w:szCs w:val="22"/>
              </w:rPr>
              <w:t>2,2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336A11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7C61FDCE" w:rsidR="00170976" w:rsidRPr="001A4A2B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1A4A2B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A4A2B" w:rsidRPr="001A4A2B" w14:paraId="6F0D9053" w14:textId="77777777" w:rsidTr="008B30E5">
        <w:trPr>
          <w:jc w:val="center"/>
        </w:trPr>
        <w:tc>
          <w:tcPr>
            <w:tcW w:w="4390" w:type="dxa"/>
          </w:tcPr>
          <w:p w14:paraId="51D118EF" w14:textId="77777777" w:rsidR="00170976" w:rsidRPr="001A4A2B" w:rsidRDefault="00170976" w:rsidP="00170976">
            <w:pPr>
              <w:rPr>
                <w:b/>
                <w:sz w:val="22"/>
                <w:szCs w:val="22"/>
              </w:rPr>
            </w:pPr>
            <w:r w:rsidRPr="001A4A2B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01DC1664" w:rsidR="00170976" w:rsidRPr="001A4A2B" w:rsidRDefault="00BF200F" w:rsidP="00170976">
            <w:pPr>
              <w:jc w:val="center"/>
              <w:rPr>
                <w:b/>
                <w:sz w:val="22"/>
                <w:szCs w:val="22"/>
              </w:rPr>
            </w:pPr>
            <w:r w:rsidRPr="001A4A2B">
              <w:rPr>
                <w:b/>
                <w:sz w:val="22"/>
                <w:szCs w:val="22"/>
              </w:rPr>
              <w:t>216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1A4A2B" w:rsidRDefault="00170976" w:rsidP="00170976">
            <w:pPr>
              <w:jc w:val="center"/>
              <w:rPr>
                <w:b/>
              </w:rPr>
            </w:pPr>
            <w:r w:rsidRPr="001A4A2B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722BC21E" w:rsidR="00170976" w:rsidRPr="001A4A2B" w:rsidRDefault="00A76F85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055C44E1" w:rsidR="00170976" w:rsidRPr="001A4A2B" w:rsidRDefault="00A76F85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1A4A2B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1A4A2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4B6993FA" w:rsidR="00170976" w:rsidRPr="001A4A2B" w:rsidRDefault="00A76F85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12B0F60E" w:rsidR="00170976" w:rsidRPr="001A4A2B" w:rsidRDefault="001A4A2B" w:rsidP="00A76F8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76F85">
              <w:rPr>
                <w:b/>
                <w:sz w:val="22"/>
                <w:szCs w:val="22"/>
              </w:rPr>
              <w:t>50</w:t>
            </w:r>
            <w:r>
              <w:rPr>
                <w:b/>
                <w:sz w:val="22"/>
                <w:szCs w:val="22"/>
              </w:rPr>
              <w:t>,8</w:t>
            </w:r>
          </w:p>
        </w:tc>
      </w:tr>
    </w:tbl>
    <w:p w14:paraId="7666BEC7" w14:textId="77777777" w:rsidR="00E81CDD" w:rsidRPr="001A4A2B" w:rsidRDefault="00E81CDD" w:rsidP="00DE17FF">
      <w:pPr>
        <w:widowControl w:val="0"/>
        <w:rPr>
          <w:b/>
        </w:rPr>
      </w:pPr>
    </w:p>
    <w:p w14:paraId="5EB1D798" w14:textId="77777777" w:rsidR="000E4F95" w:rsidRPr="009D71C1" w:rsidRDefault="000E4F95" w:rsidP="00DE17FF">
      <w:pPr>
        <w:rPr>
          <w:b/>
        </w:rPr>
      </w:pPr>
    </w:p>
    <w:p w14:paraId="67A8D36F" w14:textId="77777777" w:rsidR="00D32249" w:rsidRDefault="00D32249" w:rsidP="00DE17FF">
      <w:pPr>
        <w:jc w:val="both"/>
      </w:pPr>
    </w:p>
    <w:p w14:paraId="52C434C5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"/>
        <w:gridCol w:w="3510"/>
        <w:gridCol w:w="3908"/>
        <w:gridCol w:w="1399"/>
      </w:tblGrid>
      <w:tr w:rsidR="004374CA" w:rsidRPr="00C91C56" w14:paraId="566AFBA5" w14:textId="2C1C7161" w:rsidTr="0053767F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3B1EDA" w:rsidRDefault="00170976" w:rsidP="003B1EDA">
            <w:pPr>
              <w:jc w:val="center"/>
              <w:rPr>
                <w:sz w:val="20"/>
                <w:szCs w:val="20"/>
              </w:rPr>
            </w:pPr>
            <w:r w:rsidRPr="003B1EDA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Количество часов</w:t>
            </w:r>
          </w:p>
        </w:tc>
      </w:tr>
      <w:tr w:rsidR="00A76F85" w:rsidRPr="00C91C56" w14:paraId="08B964F8" w14:textId="73ECB2A7" w:rsidTr="006F0681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A76F85" w:rsidRPr="003C293A" w:rsidRDefault="00A76F85" w:rsidP="001B1073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1</w:t>
            </w:r>
          </w:p>
          <w:p w14:paraId="257DE6BE" w14:textId="3E49AE56" w:rsidR="00A76F85" w:rsidRPr="003C293A" w:rsidRDefault="00A76F85" w:rsidP="001B1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556501EF" w:rsidR="00A76F85" w:rsidRPr="003C293A" w:rsidRDefault="00A76F85" w:rsidP="001B1073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Основные экономические концепции функционирования предприятия нефтяной и газовой промышленности</w:t>
            </w:r>
          </w:p>
        </w:tc>
        <w:tc>
          <w:tcPr>
            <w:tcW w:w="2042" w:type="pct"/>
          </w:tcPr>
          <w:p w14:paraId="4FFE9749" w14:textId="2D3439F7" w:rsidR="00A76F85" w:rsidRPr="00CA7DEC" w:rsidRDefault="00A76F85" w:rsidP="003C293A">
            <w:pPr>
              <w:jc w:val="both"/>
              <w:rPr>
                <w:sz w:val="20"/>
                <w:szCs w:val="20"/>
              </w:rPr>
            </w:pPr>
            <w:r w:rsidRPr="00CA7DEC">
              <w:rPr>
                <w:sz w:val="20"/>
                <w:szCs w:val="20"/>
              </w:rPr>
              <w:t>Предприятие в условиях рыночной экономики</w:t>
            </w:r>
            <w:r>
              <w:rPr>
                <w:sz w:val="20"/>
                <w:szCs w:val="20"/>
              </w:rPr>
              <w:t xml:space="preserve">. </w:t>
            </w:r>
            <w:r w:rsidRPr="00CA7DEC">
              <w:rPr>
                <w:sz w:val="20"/>
                <w:szCs w:val="20"/>
              </w:rPr>
              <w:t>Предприятие как субъект и объект предпринимательской деятельности</w:t>
            </w:r>
          </w:p>
          <w:p w14:paraId="12898F12" w14:textId="74FEAC66" w:rsidR="00A76F85" w:rsidRPr="00CE1EE3" w:rsidRDefault="00A76F85" w:rsidP="003C293A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jc w:val="both"/>
              <w:rPr>
                <w:color w:val="FF0000"/>
                <w:sz w:val="20"/>
                <w:szCs w:val="20"/>
              </w:rPr>
            </w:pPr>
            <w:r w:rsidRPr="00CA7DEC">
              <w:rPr>
                <w:sz w:val="20"/>
                <w:szCs w:val="20"/>
              </w:rPr>
              <w:t>Предприятие как социально-экономическая система</w:t>
            </w:r>
          </w:p>
        </w:tc>
        <w:tc>
          <w:tcPr>
            <w:tcW w:w="731" w:type="pct"/>
          </w:tcPr>
          <w:p w14:paraId="424268C0" w14:textId="6E061062" w:rsidR="00A76F85" w:rsidRPr="00122CC2" w:rsidRDefault="00A76F85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6F85" w:rsidRPr="00C91C56" w14:paraId="72BA9A12" w14:textId="2D722037" w:rsidTr="006F0681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A76F85" w:rsidRPr="003C293A" w:rsidRDefault="00A76F85" w:rsidP="001B1073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113200E9" w:rsidR="00A76F85" w:rsidRPr="003C293A" w:rsidRDefault="00A76F85" w:rsidP="001B1073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Ресурсы предприятия нефтяной и газовой промышленности</w:t>
            </w:r>
          </w:p>
        </w:tc>
        <w:tc>
          <w:tcPr>
            <w:tcW w:w="2042" w:type="pct"/>
          </w:tcPr>
          <w:p w14:paraId="5CC04273" w14:textId="44A50FEE" w:rsidR="00A76F85" w:rsidRPr="00CE1EE3" w:rsidRDefault="00A76F85" w:rsidP="003C293A">
            <w:pPr>
              <w:jc w:val="both"/>
              <w:rPr>
                <w:color w:val="FF0000"/>
                <w:sz w:val="20"/>
                <w:szCs w:val="20"/>
              </w:rPr>
            </w:pPr>
            <w:r w:rsidRPr="00CA7DEC">
              <w:rPr>
                <w:sz w:val="20"/>
                <w:szCs w:val="20"/>
              </w:rPr>
              <w:t>Капитал и имущество предприятия нефтяной и газовой промышленности</w:t>
            </w:r>
            <w:r>
              <w:rPr>
                <w:sz w:val="20"/>
                <w:szCs w:val="20"/>
              </w:rPr>
              <w:t xml:space="preserve">. </w:t>
            </w:r>
            <w:r w:rsidRPr="00CA7DEC">
              <w:rPr>
                <w:sz w:val="20"/>
                <w:szCs w:val="20"/>
              </w:rPr>
              <w:t>Основные средства предприятия нефтяной и газовой промышленности</w:t>
            </w:r>
            <w:r>
              <w:rPr>
                <w:sz w:val="20"/>
                <w:szCs w:val="20"/>
              </w:rPr>
              <w:t xml:space="preserve">. </w:t>
            </w:r>
            <w:r w:rsidRPr="00CA7DEC">
              <w:rPr>
                <w:sz w:val="20"/>
                <w:szCs w:val="20"/>
              </w:rPr>
              <w:t>Оборотные средства предприятия нефтяной и газовой промышленности</w:t>
            </w:r>
            <w:r>
              <w:rPr>
                <w:sz w:val="20"/>
                <w:szCs w:val="20"/>
              </w:rPr>
              <w:t xml:space="preserve">. </w:t>
            </w:r>
            <w:r w:rsidRPr="00CA7DEC">
              <w:rPr>
                <w:sz w:val="20"/>
                <w:szCs w:val="20"/>
              </w:rPr>
              <w:t>Трудовые ресурсы предприятия нефтяной и газовой промышленности</w:t>
            </w:r>
            <w:r>
              <w:rPr>
                <w:sz w:val="20"/>
                <w:szCs w:val="20"/>
              </w:rPr>
              <w:t xml:space="preserve">. </w:t>
            </w:r>
            <w:r w:rsidRPr="00CA7DEC">
              <w:rPr>
                <w:sz w:val="20"/>
                <w:szCs w:val="20"/>
              </w:rPr>
              <w:t>Финансовые ресурсы предприятия нефтяной и газовой промышленности</w:t>
            </w:r>
          </w:p>
        </w:tc>
        <w:tc>
          <w:tcPr>
            <w:tcW w:w="731" w:type="pct"/>
          </w:tcPr>
          <w:p w14:paraId="56C2300F" w14:textId="5A2631D8" w:rsidR="00A76F85" w:rsidRPr="00122CC2" w:rsidRDefault="00A76F85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76F85" w:rsidRPr="00C91C56" w14:paraId="7987DBB8" w14:textId="5EEE9956" w:rsidTr="006F0681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A76F85" w:rsidRPr="003C293A" w:rsidRDefault="00A76F85" w:rsidP="001B1073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754AD17E" w:rsidR="00A76F85" w:rsidRPr="003C293A" w:rsidRDefault="00A76F85" w:rsidP="001B1073">
            <w:pPr>
              <w:rPr>
                <w:bCs/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Продукция предприятия нефтяной и газовой промышленности</w:t>
            </w:r>
          </w:p>
        </w:tc>
        <w:tc>
          <w:tcPr>
            <w:tcW w:w="2042" w:type="pct"/>
          </w:tcPr>
          <w:p w14:paraId="51DDA748" w14:textId="20330B36" w:rsidR="00A76F85" w:rsidRPr="00CE1EE3" w:rsidRDefault="00A76F85" w:rsidP="003C293A">
            <w:pPr>
              <w:jc w:val="both"/>
              <w:rPr>
                <w:color w:val="FF0000"/>
                <w:sz w:val="20"/>
                <w:szCs w:val="20"/>
              </w:rPr>
            </w:pPr>
            <w:r w:rsidRPr="00CA7DEC">
              <w:rPr>
                <w:sz w:val="20"/>
                <w:szCs w:val="20"/>
              </w:rPr>
              <w:t>Продукция, работы и услуги предприятия нефтяной и газовой промышленности</w:t>
            </w:r>
            <w:r>
              <w:rPr>
                <w:sz w:val="20"/>
                <w:szCs w:val="20"/>
              </w:rPr>
              <w:t xml:space="preserve">. </w:t>
            </w:r>
            <w:r w:rsidRPr="00CA7DEC">
              <w:rPr>
                <w:sz w:val="20"/>
                <w:szCs w:val="20"/>
              </w:rPr>
              <w:t>Затраты на производство и реализацию продукции</w:t>
            </w:r>
          </w:p>
        </w:tc>
        <w:tc>
          <w:tcPr>
            <w:tcW w:w="731" w:type="pct"/>
          </w:tcPr>
          <w:p w14:paraId="3F67507F" w14:textId="3BC5A4F0" w:rsidR="00A76F85" w:rsidRPr="00122CC2" w:rsidRDefault="00A76F85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76F85" w:rsidRPr="00C91C56" w14:paraId="1AC5AC55" w14:textId="1F9A0095" w:rsidTr="006F0681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A76F85" w:rsidRPr="003C293A" w:rsidRDefault="00A76F85" w:rsidP="001B1073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1B0C42B7" w14:textId="749CB9F6" w:rsidR="00A76F85" w:rsidRPr="003C293A" w:rsidRDefault="00A76F85" w:rsidP="001B1073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Организация производства на предприятии нефтяной и газовой промышленности</w:t>
            </w:r>
          </w:p>
        </w:tc>
        <w:tc>
          <w:tcPr>
            <w:tcW w:w="2042" w:type="pct"/>
          </w:tcPr>
          <w:p w14:paraId="40681935" w14:textId="345767DD" w:rsidR="00A76F85" w:rsidRPr="00CE1EE3" w:rsidRDefault="00A76F85" w:rsidP="003C293A">
            <w:pPr>
              <w:jc w:val="both"/>
              <w:rPr>
                <w:color w:val="FF0000"/>
                <w:sz w:val="20"/>
                <w:szCs w:val="20"/>
              </w:rPr>
            </w:pPr>
            <w:r w:rsidRPr="003F1354">
              <w:rPr>
                <w:sz w:val="20"/>
              </w:rPr>
              <w:t>Производственный процесс и основные принципы его организации</w:t>
            </w:r>
            <w:r>
              <w:rPr>
                <w:sz w:val="20"/>
              </w:rPr>
              <w:t xml:space="preserve">. </w:t>
            </w:r>
            <w:r w:rsidRPr="003F1354">
              <w:rPr>
                <w:sz w:val="20"/>
              </w:rPr>
              <w:t>Управление предприятием</w:t>
            </w:r>
            <w:r>
              <w:rPr>
                <w:sz w:val="20"/>
              </w:rPr>
              <w:t xml:space="preserve"> </w:t>
            </w:r>
            <w:r w:rsidRPr="00E32966">
              <w:rPr>
                <w:sz w:val="20"/>
              </w:rPr>
              <w:t>нефтяной и газовой промышленности</w:t>
            </w:r>
          </w:p>
        </w:tc>
        <w:tc>
          <w:tcPr>
            <w:tcW w:w="731" w:type="pct"/>
          </w:tcPr>
          <w:p w14:paraId="749BDEF7" w14:textId="6F288E2D" w:rsidR="00A76F85" w:rsidRPr="00122CC2" w:rsidRDefault="00A76F85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6F85" w:rsidRPr="00C91C56" w14:paraId="47D39EE8" w14:textId="307A9851" w:rsidTr="006F0681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A76F85" w:rsidRPr="003C293A" w:rsidRDefault="00A76F85" w:rsidP="001B1073">
            <w:pPr>
              <w:jc w:val="center"/>
              <w:rPr>
                <w:sz w:val="20"/>
                <w:szCs w:val="20"/>
              </w:rPr>
            </w:pPr>
            <w:r w:rsidRPr="003C293A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2F008D95" w:rsidR="00A76F85" w:rsidRPr="003C293A" w:rsidRDefault="00A76F85" w:rsidP="001B1073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Факторы развития предприятия нефтяной и газовой промышленности</w:t>
            </w:r>
          </w:p>
        </w:tc>
        <w:tc>
          <w:tcPr>
            <w:tcW w:w="2042" w:type="pct"/>
          </w:tcPr>
          <w:p w14:paraId="55C61C13" w14:textId="478FE52A" w:rsidR="00A76F85" w:rsidRPr="00122CC2" w:rsidRDefault="00A76F85" w:rsidP="003C293A">
            <w:pPr>
              <w:jc w:val="both"/>
              <w:rPr>
                <w:color w:val="FF0000"/>
                <w:sz w:val="20"/>
                <w:szCs w:val="20"/>
              </w:rPr>
            </w:pPr>
            <w:r w:rsidRPr="00CA7DEC">
              <w:rPr>
                <w:sz w:val="20"/>
                <w:szCs w:val="20"/>
              </w:rPr>
              <w:t>Инновационная деятельность на  предприятии нефтяной и газовой промышленности</w:t>
            </w:r>
            <w:r>
              <w:rPr>
                <w:sz w:val="20"/>
                <w:szCs w:val="20"/>
              </w:rPr>
              <w:t xml:space="preserve">. </w:t>
            </w:r>
            <w:r w:rsidRPr="00CA7DEC">
              <w:rPr>
                <w:sz w:val="20"/>
                <w:szCs w:val="20"/>
              </w:rPr>
              <w:t>Инвестиционная политика предприятия нефтяной и газовой промышленности</w:t>
            </w:r>
          </w:p>
        </w:tc>
        <w:tc>
          <w:tcPr>
            <w:tcW w:w="731" w:type="pct"/>
          </w:tcPr>
          <w:p w14:paraId="2C2FFB97" w14:textId="09ED2E70" w:rsidR="00A76F85" w:rsidRPr="00122CC2" w:rsidRDefault="00A76F85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6F85" w:rsidRPr="00C91C56" w14:paraId="0650B758" w14:textId="1E6F7A36" w:rsidTr="006F0681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9A9F814" w14:textId="18006B9A" w:rsidR="00A76F85" w:rsidRPr="003C293A" w:rsidRDefault="00A76F85" w:rsidP="001B1073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6</w:t>
            </w:r>
          </w:p>
        </w:tc>
        <w:tc>
          <w:tcPr>
            <w:tcW w:w="1834" w:type="pct"/>
          </w:tcPr>
          <w:p w14:paraId="389EFC45" w14:textId="2ED9502D" w:rsidR="00A76F85" w:rsidRPr="003C293A" w:rsidRDefault="00A76F85" w:rsidP="001B1073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Экономическая деятельность предприятия нефтяной и газовой промышленности</w:t>
            </w:r>
          </w:p>
        </w:tc>
        <w:tc>
          <w:tcPr>
            <w:tcW w:w="2042" w:type="pct"/>
          </w:tcPr>
          <w:p w14:paraId="4640B736" w14:textId="1ADB4BB5" w:rsidR="00A76F85" w:rsidRPr="00122CC2" w:rsidRDefault="00A76F85" w:rsidP="00131554">
            <w:pPr>
              <w:jc w:val="both"/>
              <w:rPr>
                <w:color w:val="FF0000"/>
                <w:sz w:val="20"/>
                <w:szCs w:val="20"/>
              </w:rPr>
            </w:pPr>
            <w:r w:rsidRPr="00CA7DEC">
              <w:rPr>
                <w:sz w:val="20"/>
                <w:szCs w:val="20"/>
              </w:rPr>
              <w:t>Финансовая деятельность предприятия нефтяной и газовой промышленности</w:t>
            </w:r>
            <w:r>
              <w:rPr>
                <w:sz w:val="20"/>
                <w:szCs w:val="20"/>
              </w:rPr>
              <w:t xml:space="preserve">. </w:t>
            </w:r>
            <w:r w:rsidRPr="00CA7DEC">
              <w:rPr>
                <w:sz w:val="20"/>
                <w:szCs w:val="20"/>
              </w:rPr>
              <w:t>Планирование на предприятии нефтяной и газовой промышленности</w:t>
            </w:r>
            <w:r>
              <w:rPr>
                <w:sz w:val="20"/>
                <w:szCs w:val="20"/>
              </w:rPr>
              <w:t xml:space="preserve">. </w:t>
            </w:r>
            <w:r w:rsidRPr="00CA7DEC">
              <w:rPr>
                <w:sz w:val="20"/>
                <w:szCs w:val="20"/>
              </w:rPr>
              <w:t>Учет, контроль и отчетность  на предприятии нефтяной и газовой промышленности</w:t>
            </w:r>
            <w:r>
              <w:rPr>
                <w:sz w:val="20"/>
                <w:szCs w:val="20"/>
              </w:rPr>
              <w:t xml:space="preserve">. </w:t>
            </w:r>
            <w:r w:rsidRPr="00CA7DEC">
              <w:rPr>
                <w:sz w:val="20"/>
                <w:szCs w:val="20"/>
              </w:rPr>
              <w:t>Аналитическая деятельность на предприятии нефтяной и газовой промышленности</w:t>
            </w:r>
          </w:p>
        </w:tc>
        <w:tc>
          <w:tcPr>
            <w:tcW w:w="731" w:type="pct"/>
          </w:tcPr>
          <w:p w14:paraId="3BC16BC8" w14:textId="0DD638A0" w:rsidR="00A76F85" w:rsidRPr="00122CC2" w:rsidRDefault="00A76F85" w:rsidP="001B107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374CA" w:rsidRPr="00C91C56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91C56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3B1EDA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91C56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91C5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5779E3A1" w:rsidR="00170976" w:rsidRPr="00C91C56" w:rsidRDefault="00A76F85" w:rsidP="00334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</w:tbl>
    <w:p w14:paraId="6F300454" w14:textId="77777777" w:rsidR="008D3CB4" w:rsidRDefault="008D3CB4" w:rsidP="00DE17FF">
      <w:pPr>
        <w:jc w:val="both"/>
        <w:rPr>
          <w:b/>
        </w:rPr>
      </w:pPr>
    </w:p>
    <w:p w14:paraId="20230B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7A3D0E" w:rsidRPr="00CC41AB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</w:t>
            </w:r>
          </w:p>
          <w:p w14:paraId="7DAFC371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Литература</w:t>
            </w:r>
          </w:p>
        </w:tc>
      </w:tr>
      <w:tr w:rsidR="00A76F85" w:rsidRPr="00CC41AB" w14:paraId="2E2859FD" w14:textId="77777777" w:rsidTr="002C154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A76F85" w:rsidRPr="003C293A" w:rsidRDefault="00A76F85" w:rsidP="00C161EF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626C8E8D" w:rsidR="00A76F85" w:rsidRPr="00122CC2" w:rsidRDefault="00A76F85" w:rsidP="00C161EF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Основные экономические концепции функционирования предприятия нефтяной и газовой промышленности</w:t>
            </w:r>
          </w:p>
        </w:tc>
        <w:tc>
          <w:tcPr>
            <w:tcW w:w="3479" w:type="dxa"/>
          </w:tcPr>
          <w:p w14:paraId="014B647D" w14:textId="361FFEFA" w:rsidR="00A76F85" w:rsidRPr="00122CC2" w:rsidRDefault="00A76F85" w:rsidP="00C161EF">
            <w:pPr>
              <w:rPr>
                <w:color w:val="FF0000"/>
                <w:sz w:val="20"/>
                <w:szCs w:val="20"/>
              </w:rPr>
            </w:pPr>
            <w:r w:rsidRPr="003F1354">
              <w:rPr>
                <w:sz w:val="20"/>
                <w:szCs w:val="20"/>
              </w:rPr>
              <w:t>Воздействие предприятия на окружающую среду. Коммерческие и некоммерческие организации. Малые и крупные предприятия. Порядок регистрации предприятия. Учредитель</w:t>
            </w:r>
            <w:r>
              <w:rPr>
                <w:sz w:val="20"/>
                <w:szCs w:val="20"/>
              </w:rPr>
              <w:t>ны</w:t>
            </w:r>
            <w:r w:rsidRPr="003F1354">
              <w:rPr>
                <w:sz w:val="20"/>
                <w:szCs w:val="20"/>
              </w:rPr>
              <w:t>е документы.</w:t>
            </w:r>
          </w:p>
        </w:tc>
        <w:tc>
          <w:tcPr>
            <w:tcW w:w="893" w:type="dxa"/>
            <w:shd w:val="clear" w:color="auto" w:fill="auto"/>
          </w:tcPr>
          <w:p w14:paraId="445ABD1E" w14:textId="064552B1" w:rsidR="00A76F85" w:rsidRPr="00A76F85" w:rsidRDefault="00A76F85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A76F85">
              <w:rPr>
                <w:sz w:val="20"/>
                <w:szCs w:val="20"/>
              </w:rPr>
              <w:t>25</w:t>
            </w:r>
          </w:p>
        </w:tc>
        <w:tc>
          <w:tcPr>
            <w:tcW w:w="1858" w:type="dxa"/>
          </w:tcPr>
          <w:p w14:paraId="2C24CDA0" w14:textId="77777777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ОЛ-1,2</w:t>
            </w:r>
          </w:p>
          <w:p w14:paraId="6815FA18" w14:textId="4AD76AB6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ДЛ-2</w:t>
            </w:r>
          </w:p>
        </w:tc>
      </w:tr>
      <w:tr w:rsidR="00A76F85" w:rsidRPr="00CC41AB" w14:paraId="557C6A2A" w14:textId="77777777" w:rsidTr="002C154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A76F85" w:rsidRPr="003C293A" w:rsidRDefault="00A76F85" w:rsidP="00C161EF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622208CF" w:rsidR="00A76F85" w:rsidRPr="00122CC2" w:rsidRDefault="00A76F85" w:rsidP="00C161EF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Ресурсы предприятия нефтяной и газовой промышленности</w:t>
            </w:r>
          </w:p>
        </w:tc>
        <w:tc>
          <w:tcPr>
            <w:tcW w:w="3479" w:type="dxa"/>
          </w:tcPr>
          <w:p w14:paraId="17A4E463" w14:textId="33458833" w:rsidR="00A76F85" w:rsidRPr="003552E9" w:rsidRDefault="00A76F85" w:rsidP="00C161EF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3F1354">
              <w:rPr>
                <w:sz w:val="20"/>
                <w:szCs w:val="20"/>
              </w:rPr>
              <w:t>Финансовые источники частичного воспроизводства ОФ. Использование основных средств: эффективность ТЭП. Производственная мощность и ее связь с основными средствами.</w:t>
            </w:r>
          </w:p>
        </w:tc>
        <w:tc>
          <w:tcPr>
            <w:tcW w:w="893" w:type="dxa"/>
            <w:shd w:val="clear" w:color="auto" w:fill="auto"/>
          </w:tcPr>
          <w:p w14:paraId="2BDA6C21" w14:textId="13FA0DE8" w:rsidR="00A76F85" w:rsidRPr="00A76F85" w:rsidRDefault="00A76F85" w:rsidP="00C161EF">
            <w:pPr>
              <w:jc w:val="center"/>
              <w:rPr>
                <w:color w:val="FF0000"/>
                <w:sz w:val="20"/>
                <w:szCs w:val="20"/>
              </w:rPr>
            </w:pPr>
            <w:r w:rsidRPr="00A76F85">
              <w:rPr>
                <w:sz w:val="20"/>
                <w:szCs w:val="20"/>
              </w:rPr>
              <w:t>25</w:t>
            </w:r>
          </w:p>
        </w:tc>
        <w:tc>
          <w:tcPr>
            <w:tcW w:w="1858" w:type="dxa"/>
          </w:tcPr>
          <w:p w14:paraId="036EB076" w14:textId="77777777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ОЛ-1,2</w:t>
            </w:r>
          </w:p>
          <w:p w14:paraId="7572F05F" w14:textId="537462A8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ДЛ-1</w:t>
            </w:r>
          </w:p>
        </w:tc>
      </w:tr>
      <w:tr w:rsidR="00A76F85" w:rsidRPr="00CC41AB" w14:paraId="5C0613C5" w14:textId="77777777" w:rsidTr="002C154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A76F85" w:rsidRPr="003C293A" w:rsidRDefault="00A76F85" w:rsidP="00157829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21B89C4F" w:rsidR="00A76F85" w:rsidRPr="00122CC2" w:rsidRDefault="00A76F85" w:rsidP="00157829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Продукция предприятия нефтяной и газовой промышленности</w:t>
            </w:r>
          </w:p>
        </w:tc>
        <w:tc>
          <w:tcPr>
            <w:tcW w:w="3479" w:type="dxa"/>
          </w:tcPr>
          <w:p w14:paraId="6383162B" w14:textId="58F118A9" w:rsidR="00A76F85" w:rsidRPr="00122CC2" w:rsidRDefault="00A76F85" w:rsidP="00131554">
            <w:pPr>
              <w:rPr>
                <w:color w:val="FF0000"/>
                <w:sz w:val="20"/>
                <w:szCs w:val="20"/>
              </w:rPr>
            </w:pPr>
            <w:r w:rsidRPr="003F1354">
              <w:rPr>
                <w:sz w:val="20"/>
                <w:szCs w:val="20"/>
              </w:rPr>
              <w:t>Понятие и виды цен. Ценовая политика предприятия. Методы ценообразования.</w:t>
            </w:r>
          </w:p>
        </w:tc>
        <w:tc>
          <w:tcPr>
            <w:tcW w:w="893" w:type="dxa"/>
            <w:shd w:val="clear" w:color="auto" w:fill="auto"/>
          </w:tcPr>
          <w:p w14:paraId="36F666C2" w14:textId="05CB6AF8" w:rsidR="00A76F85" w:rsidRPr="00A76F85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A76F85">
              <w:rPr>
                <w:sz w:val="20"/>
                <w:szCs w:val="20"/>
              </w:rPr>
              <w:t>25</w:t>
            </w:r>
          </w:p>
        </w:tc>
        <w:tc>
          <w:tcPr>
            <w:tcW w:w="1858" w:type="dxa"/>
          </w:tcPr>
          <w:p w14:paraId="0FCCF4E7" w14:textId="4DA9DDFD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ОЛ-1,2</w:t>
            </w:r>
          </w:p>
          <w:p w14:paraId="25D0F2F9" w14:textId="4B75AF06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ДЛ-4</w:t>
            </w:r>
          </w:p>
        </w:tc>
      </w:tr>
      <w:tr w:rsidR="00A76F85" w:rsidRPr="00CC41AB" w14:paraId="453CD868" w14:textId="77777777" w:rsidTr="002C154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A76F85" w:rsidRPr="003C293A" w:rsidRDefault="00A76F85" w:rsidP="00157829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4086EECC" w:rsidR="00A76F85" w:rsidRPr="00122CC2" w:rsidRDefault="00A76F85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Организация производства на предприятии нефтяной и газовой про</w:t>
            </w:r>
            <w:r w:rsidRPr="003C293A">
              <w:rPr>
                <w:bCs/>
                <w:sz w:val="20"/>
                <w:szCs w:val="20"/>
              </w:rPr>
              <w:lastRenderedPageBreak/>
              <w:t>мышленности</w:t>
            </w:r>
          </w:p>
        </w:tc>
        <w:tc>
          <w:tcPr>
            <w:tcW w:w="3479" w:type="dxa"/>
          </w:tcPr>
          <w:p w14:paraId="0CAEEE94" w14:textId="1E4FA0EA" w:rsidR="00A76F85" w:rsidRPr="00122CC2" w:rsidRDefault="00A76F85" w:rsidP="00157829">
            <w:pPr>
              <w:rPr>
                <w:color w:val="FF0000"/>
                <w:sz w:val="20"/>
                <w:szCs w:val="20"/>
              </w:rPr>
            </w:pPr>
            <w:r w:rsidRPr="003F1354">
              <w:rPr>
                <w:sz w:val="20"/>
                <w:szCs w:val="20"/>
              </w:rPr>
              <w:lastRenderedPageBreak/>
              <w:t>Определение предпринимательской стратегии. Виды предпринимательских стратегий. Формирование пред</w:t>
            </w:r>
            <w:r w:rsidRPr="003F1354">
              <w:rPr>
                <w:sz w:val="20"/>
                <w:szCs w:val="20"/>
              </w:rPr>
              <w:lastRenderedPageBreak/>
              <w:t>принимательской стратегии и ее реализация.</w:t>
            </w:r>
          </w:p>
        </w:tc>
        <w:tc>
          <w:tcPr>
            <w:tcW w:w="893" w:type="dxa"/>
            <w:shd w:val="clear" w:color="auto" w:fill="auto"/>
          </w:tcPr>
          <w:p w14:paraId="2E034C61" w14:textId="351CDDA8" w:rsidR="00A76F85" w:rsidRPr="00A76F85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A76F85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1858" w:type="dxa"/>
          </w:tcPr>
          <w:p w14:paraId="36D23C67" w14:textId="77777777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ОЛ-1</w:t>
            </w:r>
          </w:p>
          <w:p w14:paraId="4F95E9F2" w14:textId="4C0FBE00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ДЛ-2</w:t>
            </w:r>
          </w:p>
        </w:tc>
      </w:tr>
      <w:tr w:rsidR="00A76F85" w:rsidRPr="00CC41AB" w14:paraId="5DDE4916" w14:textId="77777777" w:rsidTr="002C154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A76F85" w:rsidRPr="003C293A" w:rsidRDefault="00A76F85" w:rsidP="00157829">
            <w:pPr>
              <w:jc w:val="center"/>
              <w:rPr>
                <w:sz w:val="20"/>
                <w:szCs w:val="20"/>
              </w:rPr>
            </w:pPr>
            <w:r w:rsidRPr="003C293A">
              <w:rPr>
                <w:rFonts w:eastAsia="Arial Unicode MS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2410" w:type="dxa"/>
          </w:tcPr>
          <w:p w14:paraId="4E37ED04" w14:textId="43639143" w:rsidR="00A76F85" w:rsidRPr="00122CC2" w:rsidRDefault="00A76F85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Факторы развития предприятия нефтяной и газовой промышленности</w:t>
            </w:r>
          </w:p>
        </w:tc>
        <w:tc>
          <w:tcPr>
            <w:tcW w:w="3479" w:type="dxa"/>
          </w:tcPr>
          <w:p w14:paraId="528C8360" w14:textId="01CBD0C9" w:rsidR="00A76F85" w:rsidRPr="009414E7" w:rsidRDefault="00A76F85" w:rsidP="00157829">
            <w:pPr>
              <w:rPr>
                <w:color w:val="FF0000"/>
                <w:sz w:val="20"/>
                <w:szCs w:val="20"/>
              </w:rPr>
            </w:pPr>
            <w:r w:rsidRPr="003F1354">
              <w:rPr>
                <w:sz w:val="20"/>
                <w:szCs w:val="20"/>
              </w:rPr>
              <w:t>Товарные и фондовые биржи. Банки и взаимосвязь предприятий и банков.</w:t>
            </w:r>
          </w:p>
        </w:tc>
        <w:tc>
          <w:tcPr>
            <w:tcW w:w="893" w:type="dxa"/>
            <w:shd w:val="clear" w:color="auto" w:fill="auto"/>
          </w:tcPr>
          <w:p w14:paraId="7398DA4E" w14:textId="02C06F2C" w:rsidR="00A76F85" w:rsidRPr="00A76F85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A76F85">
              <w:rPr>
                <w:sz w:val="20"/>
                <w:szCs w:val="20"/>
              </w:rPr>
              <w:t>25</w:t>
            </w:r>
          </w:p>
        </w:tc>
        <w:tc>
          <w:tcPr>
            <w:tcW w:w="1858" w:type="dxa"/>
          </w:tcPr>
          <w:p w14:paraId="395537F3" w14:textId="77777777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ОЛ-2</w:t>
            </w:r>
          </w:p>
          <w:p w14:paraId="49FBD9C5" w14:textId="4A77EAF8" w:rsidR="00A76F85" w:rsidRPr="00131554" w:rsidRDefault="00A76F85" w:rsidP="00BE147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ДЛ-3</w:t>
            </w:r>
          </w:p>
        </w:tc>
      </w:tr>
      <w:tr w:rsidR="00A76F85" w:rsidRPr="00CC41AB" w14:paraId="2A6649F3" w14:textId="77777777" w:rsidTr="002C1548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D81D109" w14:textId="437D7373" w:rsidR="00A76F85" w:rsidRPr="003C293A" w:rsidRDefault="00A76F85" w:rsidP="00157829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14:paraId="683D00B6" w14:textId="73849739" w:rsidR="00A76F85" w:rsidRPr="00122CC2" w:rsidRDefault="00A76F85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Экономическая деятельность предприятия нефтяной и газовой промышленности</w:t>
            </w:r>
          </w:p>
        </w:tc>
        <w:tc>
          <w:tcPr>
            <w:tcW w:w="3479" w:type="dxa"/>
          </w:tcPr>
          <w:p w14:paraId="07513A09" w14:textId="3DCDCF69" w:rsidR="00A76F85" w:rsidRPr="00122CC2" w:rsidRDefault="00A76F85" w:rsidP="00131554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 w:rsidRPr="003F1354">
              <w:rPr>
                <w:sz w:val="20"/>
                <w:szCs w:val="20"/>
              </w:rPr>
              <w:t>Содержание аналитической деятельности на предприятии. Анализ и оценка финансово-экономической деятельности предприятия. Анализ эффективности использования ресурсов предприятия. Оценка эффективности деятельности предприятия.</w:t>
            </w:r>
          </w:p>
        </w:tc>
        <w:tc>
          <w:tcPr>
            <w:tcW w:w="893" w:type="dxa"/>
            <w:shd w:val="clear" w:color="auto" w:fill="auto"/>
          </w:tcPr>
          <w:p w14:paraId="522C1EAB" w14:textId="57C343C5" w:rsidR="00A76F85" w:rsidRPr="00A76F85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A76F85">
              <w:rPr>
                <w:sz w:val="20"/>
                <w:szCs w:val="20"/>
              </w:rPr>
              <w:t>25,8</w:t>
            </w:r>
          </w:p>
        </w:tc>
        <w:tc>
          <w:tcPr>
            <w:tcW w:w="1858" w:type="dxa"/>
          </w:tcPr>
          <w:p w14:paraId="1932A238" w14:textId="606E8D89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ОЛ-1,3</w:t>
            </w:r>
          </w:p>
          <w:p w14:paraId="01A17731" w14:textId="3339D75B" w:rsidR="00A76F85" w:rsidRPr="00131554" w:rsidRDefault="00A76F85" w:rsidP="00131554">
            <w:pPr>
              <w:jc w:val="center"/>
              <w:rPr>
                <w:sz w:val="20"/>
                <w:szCs w:val="20"/>
              </w:rPr>
            </w:pPr>
            <w:r w:rsidRPr="00131554">
              <w:rPr>
                <w:sz w:val="20"/>
                <w:szCs w:val="20"/>
              </w:rPr>
              <w:t>ДЛ-3</w:t>
            </w:r>
          </w:p>
        </w:tc>
      </w:tr>
      <w:tr w:rsidR="003515F0" w:rsidRPr="00CC41AB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122CC2" w:rsidRDefault="003515F0" w:rsidP="003515F0">
            <w:pPr>
              <w:jc w:val="right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0F346F0A" w:rsidR="003515F0" w:rsidRPr="00122CC2" w:rsidRDefault="003C293A" w:rsidP="00A76F85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3C293A">
              <w:rPr>
                <w:b/>
                <w:sz w:val="20"/>
                <w:szCs w:val="20"/>
              </w:rPr>
              <w:t>1</w:t>
            </w:r>
            <w:r w:rsidR="00A76F85">
              <w:rPr>
                <w:b/>
                <w:sz w:val="20"/>
                <w:szCs w:val="20"/>
              </w:rPr>
              <w:t>50</w:t>
            </w:r>
            <w:r w:rsidRPr="003C293A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858" w:type="dxa"/>
          </w:tcPr>
          <w:p w14:paraId="15B4CFD1" w14:textId="77777777" w:rsidR="003515F0" w:rsidRPr="00122CC2" w:rsidRDefault="003515F0" w:rsidP="003515F0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14:paraId="7F4D8ECC" w14:textId="77777777" w:rsidR="000E4F95" w:rsidRDefault="000E4F95" w:rsidP="00DE17FF">
      <w:pPr>
        <w:jc w:val="both"/>
      </w:pPr>
    </w:p>
    <w:p w14:paraId="12A78BCB" w14:textId="731AF5E3" w:rsidR="004B0461" w:rsidRPr="00B72CD6" w:rsidRDefault="000E4F95" w:rsidP="00B72CD6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3355"/>
        <w:gridCol w:w="3614"/>
        <w:gridCol w:w="1734"/>
      </w:tblGrid>
      <w:tr w:rsidR="00857282" w:rsidRPr="00B72CD6" w14:paraId="0AE7366E" w14:textId="77777777" w:rsidTr="0053767F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часов</w:t>
            </w:r>
          </w:p>
        </w:tc>
      </w:tr>
      <w:tr w:rsidR="00A76F85" w:rsidRPr="00B72CD6" w14:paraId="4991F9C2" w14:textId="77777777" w:rsidTr="002C154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FAB7EFA" w14:textId="77777777" w:rsidR="00A76F85" w:rsidRPr="003C293A" w:rsidRDefault="00A76F85" w:rsidP="006F0681">
            <w:pPr>
              <w:jc w:val="center"/>
              <w:rPr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1</w:t>
            </w:r>
          </w:p>
          <w:p w14:paraId="4A3CEDA7" w14:textId="1FDC40B7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53" w:type="pct"/>
          </w:tcPr>
          <w:p w14:paraId="1E7604D3" w14:textId="2FE503F9" w:rsidR="00A76F85" w:rsidRPr="00122CC2" w:rsidRDefault="00A76F85" w:rsidP="00157829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Основные экономические концепции функционирования предприятия нефтяной и газовой промышленности</w:t>
            </w:r>
          </w:p>
        </w:tc>
        <w:tc>
          <w:tcPr>
            <w:tcW w:w="1888" w:type="pct"/>
          </w:tcPr>
          <w:p w14:paraId="30A3CE5F" w14:textId="1A0EB762" w:rsidR="00A76F85" w:rsidRPr="00361E3F" w:rsidRDefault="00A76F85" w:rsidP="00131554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Организационно-правовые формы предприятий. Формирование уставного капитала. Тесты</w:t>
            </w:r>
          </w:p>
        </w:tc>
        <w:tc>
          <w:tcPr>
            <w:tcW w:w="906" w:type="pct"/>
          </w:tcPr>
          <w:p w14:paraId="1730E370" w14:textId="461C9DA0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6F85" w:rsidRPr="00B72CD6" w14:paraId="7DE75357" w14:textId="77777777" w:rsidTr="002C154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5815837B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2</w:t>
            </w:r>
          </w:p>
        </w:tc>
        <w:tc>
          <w:tcPr>
            <w:tcW w:w="1753" w:type="pct"/>
          </w:tcPr>
          <w:p w14:paraId="007CE13C" w14:textId="636116FC" w:rsidR="00A76F85" w:rsidRPr="00122CC2" w:rsidRDefault="00A76F85" w:rsidP="00157829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Ресурсы предприятия нефтяной и газовой промышленности</w:t>
            </w:r>
          </w:p>
        </w:tc>
        <w:tc>
          <w:tcPr>
            <w:tcW w:w="1888" w:type="pct"/>
          </w:tcPr>
          <w:p w14:paraId="51D95D44" w14:textId="1E2830C0" w:rsidR="00A76F85" w:rsidRPr="00361E3F" w:rsidRDefault="00A76F85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задач по оценке основных и оборотных средств, эффективности использования производственных ресурсов, оценка финансовых ресурсов предприятия </w:t>
            </w:r>
            <w:r w:rsidRPr="00CA7DEC">
              <w:rPr>
                <w:sz w:val="20"/>
                <w:szCs w:val="20"/>
              </w:rPr>
              <w:t>нефтяной и газовой промышленности</w:t>
            </w:r>
          </w:p>
        </w:tc>
        <w:tc>
          <w:tcPr>
            <w:tcW w:w="906" w:type="pct"/>
          </w:tcPr>
          <w:p w14:paraId="1ADBD0D6" w14:textId="3F55D51E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76F85" w:rsidRPr="00B72CD6" w14:paraId="72FD4D1B" w14:textId="77777777" w:rsidTr="002C154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27DC603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0FEB68C7" w:rsidR="00A76F85" w:rsidRPr="00122CC2" w:rsidRDefault="00A76F85" w:rsidP="00157829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Продукция предприятия нефтяной и газовой промышленности</w:t>
            </w:r>
          </w:p>
        </w:tc>
        <w:tc>
          <w:tcPr>
            <w:tcW w:w="1888" w:type="pct"/>
          </w:tcPr>
          <w:p w14:paraId="2203F683" w14:textId="4C700CD8" w:rsidR="00A76F85" w:rsidRPr="00122CC2" w:rsidRDefault="00A76F85" w:rsidP="00157829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производственной мощности и программы выпуска продукции, расчет з</w:t>
            </w:r>
            <w:r w:rsidRPr="00CA7DEC">
              <w:rPr>
                <w:sz w:val="20"/>
                <w:szCs w:val="20"/>
              </w:rPr>
              <w:t>атрат на производство и реализацию продукции</w:t>
            </w:r>
          </w:p>
        </w:tc>
        <w:tc>
          <w:tcPr>
            <w:tcW w:w="906" w:type="pct"/>
          </w:tcPr>
          <w:p w14:paraId="0D14D35D" w14:textId="05EC47B1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76F85" w:rsidRPr="00B72CD6" w14:paraId="53BC598E" w14:textId="77777777" w:rsidTr="002C154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7E61415D" w14:textId="2DA3C87B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74158EDC" w14:textId="0FCD749E" w:rsidR="00A76F85" w:rsidRPr="00122CC2" w:rsidRDefault="00A76F85" w:rsidP="00157829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Организация производства на предприятии нефтяной и газовой промышленности</w:t>
            </w:r>
          </w:p>
        </w:tc>
        <w:tc>
          <w:tcPr>
            <w:tcW w:w="1888" w:type="pct"/>
          </w:tcPr>
          <w:p w14:paraId="5FA043E8" w14:textId="77777777" w:rsidR="00A76F85" w:rsidRDefault="00A76F85" w:rsidP="006F0681">
            <w:pPr>
              <w:jc w:val="both"/>
              <w:rPr>
                <w:sz w:val="20"/>
              </w:rPr>
            </w:pPr>
            <w:r>
              <w:rPr>
                <w:sz w:val="20"/>
              </w:rPr>
              <w:t>Расчет длительности произ</w:t>
            </w:r>
            <w:r w:rsidRPr="003F1354">
              <w:rPr>
                <w:sz w:val="20"/>
              </w:rPr>
              <w:t>водственн</w:t>
            </w:r>
            <w:r>
              <w:rPr>
                <w:sz w:val="20"/>
              </w:rPr>
              <w:t>ого</w:t>
            </w:r>
            <w:r w:rsidRPr="003F1354">
              <w:rPr>
                <w:sz w:val="20"/>
              </w:rPr>
              <w:t xml:space="preserve"> процесс</w:t>
            </w:r>
            <w:r>
              <w:rPr>
                <w:sz w:val="20"/>
              </w:rPr>
              <w:t>а</w:t>
            </w:r>
            <w:r w:rsidRPr="003F1354">
              <w:rPr>
                <w:sz w:val="20"/>
              </w:rPr>
              <w:t xml:space="preserve"> и основны</w:t>
            </w:r>
            <w:r>
              <w:rPr>
                <w:sz w:val="20"/>
              </w:rPr>
              <w:t>х</w:t>
            </w:r>
            <w:r w:rsidRPr="003F1354">
              <w:rPr>
                <w:sz w:val="20"/>
              </w:rPr>
              <w:t xml:space="preserve"> принцип</w:t>
            </w:r>
            <w:r>
              <w:rPr>
                <w:sz w:val="20"/>
              </w:rPr>
              <w:t>ов</w:t>
            </w:r>
            <w:r w:rsidRPr="003F1354">
              <w:rPr>
                <w:sz w:val="20"/>
              </w:rPr>
              <w:t xml:space="preserve"> его организации</w:t>
            </w:r>
          </w:p>
          <w:p w14:paraId="7A167458" w14:textId="01A986AD" w:rsidR="00A76F85" w:rsidRPr="00122CC2" w:rsidRDefault="00A76F85" w:rsidP="0015782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906" w:type="pct"/>
          </w:tcPr>
          <w:p w14:paraId="4A7A5FDC" w14:textId="5A4DBDC8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6F85" w:rsidRPr="00B72CD6" w14:paraId="11D3C45B" w14:textId="77777777" w:rsidTr="002C154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85CF476" w14:textId="01514EC6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C293A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753" w:type="pct"/>
          </w:tcPr>
          <w:p w14:paraId="711AFDF3" w14:textId="05ADE0F5" w:rsidR="00A76F85" w:rsidRPr="00122CC2" w:rsidRDefault="00A76F85" w:rsidP="00157829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Факторы развития предприятия нефтяной и газовой промышленности</w:t>
            </w:r>
          </w:p>
        </w:tc>
        <w:tc>
          <w:tcPr>
            <w:tcW w:w="1888" w:type="pct"/>
          </w:tcPr>
          <w:p w14:paraId="338D3E20" w14:textId="7336DFB3" w:rsidR="00A76F85" w:rsidRPr="00131554" w:rsidRDefault="00A76F85" w:rsidP="00157829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коммерческой эффективности научно-технических мероприятий на предприятиях нефтегазового комплекса</w:t>
            </w:r>
          </w:p>
        </w:tc>
        <w:tc>
          <w:tcPr>
            <w:tcW w:w="906" w:type="pct"/>
          </w:tcPr>
          <w:p w14:paraId="4C952C5D" w14:textId="2826B25D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76F85" w:rsidRPr="00B72CD6" w14:paraId="67CC8ED4" w14:textId="77777777" w:rsidTr="002C1548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5CE7EA" w14:textId="46086E8A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3C293A">
              <w:rPr>
                <w:sz w:val="20"/>
                <w:szCs w:val="20"/>
              </w:rPr>
              <w:t>6</w:t>
            </w:r>
          </w:p>
        </w:tc>
        <w:tc>
          <w:tcPr>
            <w:tcW w:w="1753" w:type="pct"/>
          </w:tcPr>
          <w:p w14:paraId="5039DB04" w14:textId="3A15F5EC" w:rsidR="00A76F85" w:rsidRPr="00122CC2" w:rsidRDefault="00A76F85" w:rsidP="00157829">
            <w:pPr>
              <w:rPr>
                <w:color w:val="FF0000"/>
                <w:sz w:val="20"/>
                <w:szCs w:val="20"/>
              </w:rPr>
            </w:pPr>
            <w:r w:rsidRPr="003C293A">
              <w:rPr>
                <w:bCs/>
                <w:sz w:val="20"/>
                <w:szCs w:val="20"/>
              </w:rPr>
              <w:t>Экономическая деятельность предприятия нефтяной и газовой промышленности</w:t>
            </w:r>
          </w:p>
        </w:tc>
        <w:tc>
          <w:tcPr>
            <w:tcW w:w="1888" w:type="pct"/>
          </w:tcPr>
          <w:p w14:paraId="56940E94" w14:textId="3D2515CA" w:rsidR="00A76F85" w:rsidRPr="00122CC2" w:rsidRDefault="00A76F85" w:rsidP="00131554">
            <w:pPr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 показателей платежеспособности, ликвидности и финансовой устойчивости. </w:t>
            </w:r>
            <w:r w:rsidRPr="00CA7DEC">
              <w:rPr>
                <w:sz w:val="20"/>
                <w:szCs w:val="20"/>
              </w:rPr>
              <w:t xml:space="preserve">Планирование </w:t>
            </w:r>
            <w:r>
              <w:rPr>
                <w:sz w:val="20"/>
                <w:szCs w:val="20"/>
              </w:rPr>
              <w:t xml:space="preserve">производства продукции </w:t>
            </w:r>
            <w:r w:rsidRPr="00CA7DEC">
              <w:rPr>
                <w:sz w:val="20"/>
                <w:szCs w:val="20"/>
              </w:rPr>
              <w:t>на предприятии нефтяной и газовой промышленности</w:t>
            </w:r>
            <w:r>
              <w:rPr>
                <w:sz w:val="20"/>
                <w:szCs w:val="20"/>
              </w:rPr>
              <w:t>. Экономический анализ деятельности предприятий</w:t>
            </w:r>
            <w:r w:rsidRPr="00CA7DEC">
              <w:rPr>
                <w:sz w:val="20"/>
                <w:szCs w:val="20"/>
              </w:rPr>
              <w:t xml:space="preserve"> нефтяной и газовой промышленности</w:t>
            </w:r>
            <w:r>
              <w:rPr>
                <w:sz w:val="20"/>
                <w:szCs w:val="20"/>
              </w:rPr>
              <w:t>. Тест. Задачи.</w:t>
            </w:r>
          </w:p>
        </w:tc>
        <w:tc>
          <w:tcPr>
            <w:tcW w:w="906" w:type="pct"/>
          </w:tcPr>
          <w:p w14:paraId="090033B6" w14:textId="5228A251" w:rsidR="00A76F85" w:rsidRPr="00122CC2" w:rsidRDefault="00A76F85" w:rsidP="0015782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55195" w:rsidRPr="00B72CD6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122CC2" w:rsidRDefault="00455195" w:rsidP="00455195">
            <w:pPr>
              <w:jc w:val="right"/>
              <w:rPr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0378200C" w:rsidR="00455195" w:rsidRPr="00122CC2" w:rsidRDefault="00A76F85" w:rsidP="00455195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</w:tbl>
    <w:p w14:paraId="490BCB15" w14:textId="77777777" w:rsidR="000E4F95" w:rsidRPr="00BD6781" w:rsidRDefault="000E4F95" w:rsidP="00DE17FF">
      <w:pPr>
        <w:jc w:val="both"/>
      </w:pPr>
    </w:p>
    <w:p w14:paraId="647AC163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6548"/>
        <w:gridCol w:w="1679"/>
      </w:tblGrid>
      <w:tr w:rsidR="007A3D0E" w:rsidRPr="00DA451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DA4513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DA4513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DA451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DA4513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Default="000E4F95" w:rsidP="00DE17FF">
      <w:pPr>
        <w:jc w:val="both"/>
      </w:pPr>
    </w:p>
    <w:p w14:paraId="09B88477" w14:textId="77777777" w:rsidR="00823CFE" w:rsidRDefault="00823CFE" w:rsidP="00DE17FF">
      <w:pPr>
        <w:jc w:val="both"/>
        <w:rPr>
          <w:b/>
        </w:rPr>
      </w:pPr>
    </w:p>
    <w:p w14:paraId="06BE6FD3" w14:textId="77777777" w:rsidR="00823CFE" w:rsidRDefault="00823CFE" w:rsidP="00DE17FF">
      <w:pPr>
        <w:jc w:val="both"/>
        <w:rPr>
          <w:b/>
        </w:rPr>
      </w:pPr>
    </w:p>
    <w:p w14:paraId="52D493AB" w14:textId="77777777" w:rsidR="00823CFE" w:rsidRDefault="00823CFE" w:rsidP="00DE17FF">
      <w:pPr>
        <w:jc w:val="both"/>
        <w:rPr>
          <w:b/>
        </w:rPr>
      </w:pPr>
    </w:p>
    <w:p w14:paraId="4031F2CB" w14:textId="77777777" w:rsidR="00823CFE" w:rsidRDefault="00823CFE" w:rsidP="00DE17FF">
      <w:pPr>
        <w:jc w:val="both"/>
        <w:rPr>
          <w:b/>
        </w:rPr>
      </w:pPr>
    </w:p>
    <w:p w14:paraId="0DBBA6D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0E4F95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Default="000E4F95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Default="000E4F95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Pr="00823CFE" w:rsidRDefault="00B00771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6D5FD2D5" w14:textId="632E6018" w:rsidR="00B00771" w:rsidRPr="00823CFE" w:rsidRDefault="00823CFE" w:rsidP="00823CFE">
            <w:pPr>
              <w:pStyle w:val="21"/>
              <w:jc w:val="both"/>
              <w:rPr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Эффективность использования основных фондов предприятия и пути её повышения (на примере…).</w:t>
            </w:r>
          </w:p>
        </w:tc>
      </w:tr>
      <w:tr w:rsidR="00131554" w14:paraId="25C7A166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CCFFF8B" w14:textId="77777777" w:rsidR="00131554" w:rsidRPr="00823CFE" w:rsidRDefault="00131554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328B51A3" w14:textId="1CA1241C" w:rsidR="00131554" w:rsidRPr="00823CFE" w:rsidRDefault="00823CFE" w:rsidP="00823CFE">
            <w:pPr>
              <w:pStyle w:val="21"/>
              <w:jc w:val="both"/>
              <w:rPr>
                <w:i w:val="0"/>
                <w:color w:val="000000"/>
                <w:sz w:val="20"/>
                <w:szCs w:val="20"/>
                <w:lang w:eastAsia="ru-RU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Оборачиваемость оборотных средств организации и пути её повышения (на примере…).</w:t>
            </w:r>
          </w:p>
        </w:tc>
      </w:tr>
      <w:tr w:rsidR="00823CFE" w14:paraId="3D23FA80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284D6CC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5D31089B" w14:textId="40464824" w:rsidR="00823CFE" w:rsidRPr="00823CFE" w:rsidRDefault="00823CFE" w:rsidP="00823CFE">
            <w:pPr>
              <w:pStyle w:val="21"/>
              <w:jc w:val="both"/>
              <w:rPr>
                <w:i w:val="0"/>
                <w:color w:val="000000"/>
                <w:sz w:val="20"/>
                <w:szCs w:val="20"/>
                <w:lang w:eastAsia="ru-RU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Оборотные средства предприятия и пути улучшения их использования (на примере…).</w:t>
            </w:r>
          </w:p>
        </w:tc>
      </w:tr>
      <w:tr w:rsidR="00823CFE" w14:paraId="607D15FD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4396BBD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69E710D1" w14:textId="634A6544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Производительность труда на предприятии и пути её повышения (на примере…).</w:t>
            </w:r>
          </w:p>
        </w:tc>
      </w:tr>
      <w:tr w:rsidR="00823CFE" w14:paraId="43754A60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338A7EF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4F8F31C6" w14:textId="381BD9E4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Производственная структура предприятия и пути её совершенствования (на примере…).</w:t>
            </w:r>
          </w:p>
        </w:tc>
      </w:tr>
      <w:tr w:rsidR="00823CFE" w14:paraId="36D44BF3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18280F6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169A41A0" w14:textId="1F82C0CB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Персонал предприятия и пути повышения эффективности использования рабочей силы (на примере…).</w:t>
            </w:r>
          </w:p>
        </w:tc>
      </w:tr>
      <w:tr w:rsidR="00823CFE" w14:paraId="13EAFBDD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531DAABD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342BEB34" w14:textId="762AF1BA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Прибыль предприятия и пути её максимизации (на примере…).</w:t>
            </w:r>
          </w:p>
        </w:tc>
      </w:tr>
      <w:tr w:rsidR="00823CFE" w14:paraId="0EAAE7B8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182BCA36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62F93D20" w14:textId="68885F6F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Рентабельность как показатель эффективности работы предприятия (на примере…).</w:t>
            </w:r>
          </w:p>
        </w:tc>
      </w:tr>
      <w:tr w:rsidR="00823CFE" w14:paraId="3B9F7084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85AD042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3EF44247" w14:textId="52C210B2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Пути повышения конкурентоспособности экономического субъекта.</w:t>
            </w:r>
          </w:p>
        </w:tc>
      </w:tr>
      <w:tr w:rsidR="00823CFE" w14:paraId="61CD18C5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67BFC1F5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4280C9DE" w14:textId="7A0761AA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Роль планирования в деятельности предприятия (на примере…).</w:t>
            </w:r>
          </w:p>
        </w:tc>
      </w:tr>
      <w:tr w:rsidR="00823CFE" w14:paraId="58FC72B6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1230ED66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7A1028DC" w14:textId="083AB145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Кадровая политика предприятия и пути ее совершенствования (на примере…).</w:t>
            </w:r>
          </w:p>
        </w:tc>
      </w:tr>
      <w:tr w:rsidR="00823CFE" w14:paraId="7CCCF965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61DA09A1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04B05C2E" w14:textId="4EAF56F1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Пути повышения финансовых результатов деятельности предприятия (на примере…).</w:t>
            </w:r>
          </w:p>
        </w:tc>
      </w:tr>
      <w:tr w:rsidR="00823CFE" w14:paraId="4001D9DF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EF55E81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76373BE6" w14:textId="37A74234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Пути снижения издержек производства и реализации продукции на предприятии (на примере…).</w:t>
            </w:r>
          </w:p>
        </w:tc>
      </w:tr>
      <w:tr w:rsidR="00823CFE" w14:paraId="005CF21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1364D468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1E355DD2" w14:textId="791F6E42" w:rsidR="00823CFE" w:rsidRPr="00823CFE" w:rsidRDefault="00823CFE" w:rsidP="00823CFE">
            <w:pPr>
              <w:pStyle w:val="21"/>
              <w:jc w:val="both"/>
              <w:rPr>
                <w:i w:val="0"/>
                <w:color w:val="000000"/>
                <w:sz w:val="20"/>
                <w:szCs w:val="20"/>
                <w:lang w:eastAsia="ru-RU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Оценка кадрового потенциала предприятия (на примере…).</w:t>
            </w:r>
          </w:p>
        </w:tc>
      </w:tr>
      <w:tr w:rsidR="00823CFE" w14:paraId="11080F9F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6E07EA81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40BC40A0" w14:textId="26A398E3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Анализ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показателей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прибыли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и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рентабельности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предприятия (на примере…).</w:t>
            </w:r>
          </w:p>
        </w:tc>
      </w:tr>
      <w:tr w:rsidR="00823CFE" w14:paraId="675181A3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6F1A3B9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2F22DBA8" w14:textId="6D2D07B1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Анализ показателей рентабельности и деловой активности предприятия (на примере…).</w:t>
            </w:r>
          </w:p>
        </w:tc>
      </w:tr>
      <w:tr w:rsidR="00823CFE" w14:paraId="455672EA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A16B357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63EAE4C0" w14:textId="738CF939" w:rsidR="00823CFE" w:rsidRPr="00823CFE" w:rsidRDefault="00823CFE" w:rsidP="00823CFE">
            <w:pPr>
              <w:pStyle w:val="21"/>
              <w:jc w:val="both"/>
              <w:rPr>
                <w:i w:val="0"/>
                <w:color w:val="000000"/>
                <w:sz w:val="20"/>
                <w:szCs w:val="20"/>
                <w:lang w:eastAsia="ru-RU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Анализ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формирования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и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использования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прибыли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предприятия (на примере…).</w:t>
            </w:r>
          </w:p>
        </w:tc>
      </w:tr>
      <w:tr w:rsidR="00823CFE" w14:paraId="1BDC7748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411127AF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4A2C2D8E" w14:textId="0241FD84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Анализ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формирования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и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использования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прибыли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предприятия (на примере…).</w:t>
            </w:r>
          </w:p>
        </w:tc>
      </w:tr>
      <w:tr w:rsidR="00823CFE" w14:paraId="491307A4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70D6161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275D8062" w14:textId="38A76388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Анализ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финансовых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результатов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деятельности</w:t>
            </w: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ab/>
              <w:t>предприятия (на примере…).</w:t>
            </w:r>
          </w:p>
        </w:tc>
      </w:tr>
      <w:tr w:rsidR="00823CFE" w14:paraId="3F68D2C1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67E82E03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513A29F7" w14:textId="08A22331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Формирование и использование производственных фондов предприятия (на примере…).</w:t>
            </w:r>
          </w:p>
        </w:tc>
      </w:tr>
      <w:tr w:rsidR="00823CFE" w14:paraId="02F6C7BD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1A729F4A" w14:textId="77777777" w:rsidR="00823CFE" w:rsidRPr="00823CFE" w:rsidRDefault="00823CFE" w:rsidP="00823CFE">
            <w:pPr>
              <w:pStyle w:val="a8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14:paraId="3A55A70F" w14:textId="4F2CBD8E" w:rsidR="00823CFE" w:rsidRPr="00823CFE" w:rsidRDefault="00823CFE" w:rsidP="00823CFE">
            <w:pPr>
              <w:pStyle w:val="21"/>
              <w:jc w:val="both"/>
              <w:rPr>
                <w:iCs w:val="0"/>
                <w:color w:val="000000"/>
                <w:sz w:val="20"/>
                <w:szCs w:val="20"/>
              </w:rPr>
            </w:pPr>
            <w:r w:rsidRPr="00823CFE">
              <w:rPr>
                <w:i w:val="0"/>
                <w:color w:val="000000"/>
                <w:sz w:val="20"/>
                <w:szCs w:val="20"/>
                <w:lang w:eastAsia="ru-RU"/>
              </w:rPr>
              <w:t>Проблемы организации оплаты труда на предприятии (на примере…).</w:t>
            </w:r>
          </w:p>
        </w:tc>
      </w:tr>
    </w:tbl>
    <w:p w14:paraId="6DFBF092" w14:textId="77777777" w:rsidR="00BD6781" w:rsidRPr="000C2463" w:rsidRDefault="00BD6781" w:rsidP="00DE17FF">
      <w:pPr>
        <w:jc w:val="both"/>
      </w:pPr>
    </w:p>
    <w:p w14:paraId="7549052D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D6781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Default="00BD6781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50367B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Default="0050367B" w:rsidP="00DE17FF"/>
    <w:p w14:paraId="16E080F8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Default="00BD6781" w:rsidP="00DE17FF">
      <w:pPr>
        <w:jc w:val="both"/>
        <w:rPr>
          <w:lang w:val="en-US"/>
        </w:rPr>
      </w:pPr>
    </w:p>
    <w:p w14:paraId="489B466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D6781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Default="00BD6781" w:rsidP="00DE17FF">
      <w:pPr>
        <w:jc w:val="both"/>
      </w:pPr>
    </w:p>
    <w:p w14:paraId="7E1F52A0" w14:textId="02838C58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  <w:r w:rsidR="00A337D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644"/>
        <w:gridCol w:w="2637"/>
        <w:gridCol w:w="1560"/>
        <w:gridCol w:w="1351"/>
        <w:gridCol w:w="1346"/>
      </w:tblGrid>
      <w:tr w:rsidR="00CF3D1B" w:rsidRPr="003117E7" w14:paraId="44541A99" w14:textId="77777777" w:rsidTr="006F0681">
        <w:trPr>
          <w:tblHeader/>
        </w:trPr>
        <w:tc>
          <w:tcPr>
            <w:tcW w:w="539" w:type="pct"/>
            <w:shd w:val="clear" w:color="auto" w:fill="auto"/>
            <w:vAlign w:val="center"/>
          </w:tcPr>
          <w:p w14:paraId="12B1B49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FB816EC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6F0681" w:rsidRPr="003117E7" w14:paraId="37D5C326" w14:textId="77777777" w:rsidTr="006F0681">
        <w:trPr>
          <w:tblHeader/>
        </w:trPr>
        <w:tc>
          <w:tcPr>
            <w:tcW w:w="539" w:type="pct"/>
            <w:shd w:val="clear" w:color="auto" w:fill="auto"/>
          </w:tcPr>
          <w:p w14:paraId="698D48A1" w14:textId="308A5A99" w:rsidR="006F0681" w:rsidRPr="006F0681" w:rsidRDefault="006F0681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6F0681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9" w:type="pct"/>
          </w:tcPr>
          <w:p w14:paraId="6C283BA7" w14:textId="020E8807" w:rsidR="006F0681" w:rsidRPr="006F0681" w:rsidRDefault="006F0681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6F0681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E855679" w14:textId="2C5DD52E" w:rsidR="006F0681" w:rsidRPr="006F0681" w:rsidRDefault="006F0681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6F0681">
              <w:rPr>
                <w:rFonts w:eastAsia="Arial Unicode MS"/>
                <w:bCs/>
                <w:sz w:val="22"/>
                <w:szCs w:val="22"/>
              </w:rPr>
              <w:t>Тема 1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 w:rsidRPr="006F0681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6F0681">
              <w:rPr>
                <w:sz w:val="22"/>
              </w:rPr>
              <w:t>Основные экономические концепции функционирования предприятия нефтяной и газовой промышленности</w:t>
            </w:r>
          </w:p>
        </w:tc>
        <w:tc>
          <w:tcPr>
            <w:tcW w:w="815" w:type="pct"/>
            <w:shd w:val="clear" w:color="auto" w:fill="auto"/>
          </w:tcPr>
          <w:p w14:paraId="3C5353DF" w14:textId="63374836" w:rsidR="006F0681" w:rsidRPr="006F0681" w:rsidRDefault="006F0681" w:rsidP="006F0681">
            <w:pPr>
              <w:jc w:val="center"/>
              <w:rPr>
                <w:sz w:val="20"/>
                <w:szCs w:val="20"/>
              </w:rPr>
            </w:pPr>
            <w:r w:rsidRPr="006F0681">
              <w:rPr>
                <w:sz w:val="22"/>
                <w:szCs w:val="22"/>
              </w:rPr>
              <w:t>ОПК-4,6</w:t>
            </w:r>
          </w:p>
        </w:tc>
        <w:tc>
          <w:tcPr>
            <w:tcW w:w="706" w:type="pct"/>
            <w:shd w:val="clear" w:color="auto" w:fill="auto"/>
          </w:tcPr>
          <w:p w14:paraId="63C56BC6" w14:textId="5C1B1605" w:rsidR="006F0681" w:rsidRPr="006F0681" w:rsidRDefault="006F0681" w:rsidP="00D1062E">
            <w:pPr>
              <w:rPr>
                <w:sz w:val="20"/>
                <w:szCs w:val="20"/>
              </w:rPr>
            </w:pPr>
            <w:r w:rsidRPr="006F0681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27C47C00" w14:textId="62C1F7CC" w:rsidR="006F0681" w:rsidRPr="006F0681" w:rsidRDefault="006F0681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6F0681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6F0681" w:rsidRPr="003117E7" w14:paraId="6ACBCAF3" w14:textId="77777777" w:rsidTr="006F0681">
        <w:trPr>
          <w:tblHeader/>
        </w:trPr>
        <w:tc>
          <w:tcPr>
            <w:tcW w:w="539" w:type="pct"/>
            <w:shd w:val="clear" w:color="auto" w:fill="auto"/>
          </w:tcPr>
          <w:p w14:paraId="19892D76" w14:textId="0F8BBBD6" w:rsidR="006F0681" w:rsidRPr="006F0681" w:rsidRDefault="006F0681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6F0681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9" w:type="pct"/>
          </w:tcPr>
          <w:p w14:paraId="3EA1C708" w14:textId="5BBC631C" w:rsidR="006F0681" w:rsidRPr="006F0681" w:rsidRDefault="006F0681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6F0681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F5D5C77" w14:textId="26C80195" w:rsidR="006F0681" w:rsidRPr="006F0681" w:rsidRDefault="006F0681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6F0681">
              <w:rPr>
                <w:rFonts w:ascii="Times New Roman" w:eastAsia="Arial Unicode MS" w:hAnsi="Times New Roman"/>
                <w:bCs/>
              </w:rPr>
              <w:t>Тема 2</w:t>
            </w:r>
            <w:r>
              <w:rPr>
                <w:rFonts w:ascii="Times New Roman" w:eastAsia="Arial Unicode MS" w:hAnsi="Times New Roman"/>
                <w:bCs/>
              </w:rPr>
              <w:t>.</w:t>
            </w:r>
            <w:r w:rsidRPr="006F0681">
              <w:rPr>
                <w:rFonts w:ascii="Times New Roman" w:eastAsia="Arial Unicode MS" w:hAnsi="Times New Roman"/>
                <w:bCs/>
              </w:rPr>
              <w:t xml:space="preserve"> </w:t>
            </w:r>
            <w:r w:rsidRPr="006F0681">
              <w:rPr>
                <w:rFonts w:ascii="Times New Roman" w:hAnsi="Times New Roman"/>
              </w:rPr>
              <w:t>Ресурсы предприятия нефтяной и газовой промышленности</w:t>
            </w:r>
          </w:p>
        </w:tc>
        <w:tc>
          <w:tcPr>
            <w:tcW w:w="815" w:type="pct"/>
          </w:tcPr>
          <w:p w14:paraId="1BB123EA" w14:textId="1939C7EC" w:rsidR="006F0681" w:rsidRPr="006F0681" w:rsidRDefault="006F0681" w:rsidP="00D1062E">
            <w:pPr>
              <w:jc w:val="center"/>
              <w:rPr>
                <w:sz w:val="20"/>
                <w:szCs w:val="20"/>
              </w:rPr>
            </w:pPr>
            <w:r w:rsidRPr="006F0681">
              <w:rPr>
                <w:sz w:val="22"/>
                <w:szCs w:val="22"/>
              </w:rPr>
              <w:t>ОПК-4,6</w:t>
            </w:r>
          </w:p>
        </w:tc>
        <w:tc>
          <w:tcPr>
            <w:tcW w:w="706" w:type="pct"/>
            <w:shd w:val="clear" w:color="auto" w:fill="auto"/>
          </w:tcPr>
          <w:p w14:paraId="75BB83F3" w14:textId="6B342C9E" w:rsidR="006F0681" w:rsidRPr="006F0681" w:rsidRDefault="006F0681" w:rsidP="00D1062E">
            <w:pPr>
              <w:rPr>
                <w:sz w:val="20"/>
                <w:szCs w:val="20"/>
              </w:rPr>
            </w:pPr>
            <w:r w:rsidRPr="006F0681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35C1E71B" w14:textId="464C424C" w:rsidR="006F0681" w:rsidRPr="006F0681" w:rsidRDefault="006F0681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6F0681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6F0681" w:rsidRPr="003117E7" w14:paraId="7CEBB843" w14:textId="77777777" w:rsidTr="006F0681">
        <w:trPr>
          <w:tblHeader/>
        </w:trPr>
        <w:tc>
          <w:tcPr>
            <w:tcW w:w="539" w:type="pct"/>
            <w:shd w:val="clear" w:color="auto" w:fill="auto"/>
          </w:tcPr>
          <w:p w14:paraId="4CC638E5" w14:textId="04BCFE9A" w:rsidR="006F0681" w:rsidRPr="006F0681" w:rsidRDefault="006F0681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6F0681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9" w:type="pct"/>
          </w:tcPr>
          <w:p w14:paraId="6B8182BA" w14:textId="711B7ADB" w:rsidR="006F0681" w:rsidRPr="006F0681" w:rsidRDefault="006F0681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6F0681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62811C18" w14:textId="45008464" w:rsidR="006F0681" w:rsidRPr="006F0681" w:rsidRDefault="006F0681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6F0681">
              <w:rPr>
                <w:rFonts w:ascii="Times New Roman" w:eastAsia="Arial Unicode MS" w:hAnsi="Times New Roman"/>
                <w:bCs/>
              </w:rPr>
              <w:t>Тема 4. Организация производства на предприятии нефтяной и газовой промышленности</w:t>
            </w:r>
          </w:p>
        </w:tc>
        <w:tc>
          <w:tcPr>
            <w:tcW w:w="815" w:type="pct"/>
          </w:tcPr>
          <w:p w14:paraId="0E1FAEBF" w14:textId="0E6A6902" w:rsidR="006F0681" w:rsidRPr="006F0681" w:rsidRDefault="006F0681" w:rsidP="00D1062E">
            <w:pPr>
              <w:jc w:val="center"/>
              <w:rPr>
                <w:sz w:val="20"/>
                <w:szCs w:val="20"/>
              </w:rPr>
            </w:pPr>
            <w:r w:rsidRPr="006F0681">
              <w:rPr>
                <w:sz w:val="22"/>
                <w:szCs w:val="22"/>
              </w:rPr>
              <w:t>ОПК-4,6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6F0681" w:rsidRPr="006F0681" w:rsidRDefault="006F0681" w:rsidP="00D1062E">
            <w:pPr>
              <w:rPr>
                <w:sz w:val="20"/>
                <w:szCs w:val="20"/>
              </w:rPr>
            </w:pPr>
            <w:r w:rsidRPr="006F0681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67D1F688" w14:textId="76983ABE" w:rsidR="006F0681" w:rsidRPr="006F0681" w:rsidRDefault="006F0681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6F0681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6F0681" w:rsidRPr="003117E7" w14:paraId="365BC5BD" w14:textId="77777777" w:rsidTr="006F0681">
        <w:trPr>
          <w:tblHeader/>
        </w:trPr>
        <w:tc>
          <w:tcPr>
            <w:tcW w:w="539" w:type="pct"/>
            <w:shd w:val="clear" w:color="auto" w:fill="auto"/>
          </w:tcPr>
          <w:p w14:paraId="21771E93" w14:textId="09CBEBAF" w:rsidR="006F0681" w:rsidRPr="006F0681" w:rsidRDefault="006F0681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6F0681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9" w:type="pct"/>
          </w:tcPr>
          <w:p w14:paraId="71DCA4B2" w14:textId="3ED4F8EA" w:rsidR="006F0681" w:rsidRPr="006F0681" w:rsidRDefault="006F0681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6F0681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38A742D1" w14:textId="1E65D468" w:rsidR="006F0681" w:rsidRDefault="006F0681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1A4A2B">
              <w:rPr>
                <w:rFonts w:eastAsia="Arial Unicode MS"/>
                <w:bCs/>
                <w:sz w:val="22"/>
                <w:szCs w:val="22"/>
              </w:rPr>
              <w:t>Тема 5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 w:rsidRPr="001A4A2B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1A4A2B">
              <w:rPr>
                <w:sz w:val="22"/>
              </w:rPr>
              <w:t>Факторы развития предприятия нефтяной и газовой промышленности</w:t>
            </w:r>
          </w:p>
        </w:tc>
        <w:tc>
          <w:tcPr>
            <w:tcW w:w="815" w:type="pct"/>
          </w:tcPr>
          <w:p w14:paraId="03BB1309" w14:textId="139FFBEC" w:rsidR="006F0681" w:rsidRPr="006F0681" w:rsidRDefault="006F0681" w:rsidP="00D1062E">
            <w:pPr>
              <w:jc w:val="center"/>
              <w:rPr>
                <w:sz w:val="20"/>
                <w:szCs w:val="20"/>
              </w:rPr>
            </w:pPr>
            <w:r w:rsidRPr="006F0681">
              <w:rPr>
                <w:sz w:val="22"/>
                <w:szCs w:val="22"/>
              </w:rPr>
              <w:t>ОПК-4,6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6F0681" w:rsidRPr="006F0681" w:rsidRDefault="006F0681" w:rsidP="00D1062E">
            <w:pPr>
              <w:rPr>
                <w:sz w:val="20"/>
                <w:szCs w:val="20"/>
              </w:rPr>
            </w:pPr>
            <w:r w:rsidRPr="006F0681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3F1F7F19" w14:textId="003D651E" w:rsidR="006F0681" w:rsidRPr="006F0681" w:rsidRDefault="00A76F85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6F0681" w:rsidRPr="003117E7" w14:paraId="61475A00" w14:textId="77777777" w:rsidTr="006F0681">
        <w:trPr>
          <w:tblHeader/>
        </w:trPr>
        <w:tc>
          <w:tcPr>
            <w:tcW w:w="539" w:type="pct"/>
            <w:shd w:val="clear" w:color="auto" w:fill="auto"/>
          </w:tcPr>
          <w:p w14:paraId="4CAAAB29" w14:textId="52F85503" w:rsidR="006F0681" w:rsidRPr="006F0681" w:rsidRDefault="006F0681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6F0681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9" w:type="pct"/>
          </w:tcPr>
          <w:p w14:paraId="4A752E98" w14:textId="49CF56B5" w:rsidR="006F0681" w:rsidRPr="006F0681" w:rsidRDefault="006F0681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6F0681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0C8949E0" w14:textId="5FF25FE7" w:rsidR="006F0681" w:rsidRDefault="006F0681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1A4A2B">
              <w:rPr>
                <w:rFonts w:eastAsia="Arial Unicode MS"/>
                <w:bCs/>
                <w:sz w:val="22"/>
                <w:szCs w:val="22"/>
              </w:rPr>
              <w:t>Тема 6</w:t>
            </w:r>
            <w:r>
              <w:rPr>
                <w:rFonts w:eastAsia="Arial Unicode MS"/>
                <w:bCs/>
                <w:sz w:val="22"/>
                <w:szCs w:val="22"/>
              </w:rPr>
              <w:t>.</w:t>
            </w:r>
            <w:r w:rsidRPr="001A4A2B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1A4A2B">
              <w:rPr>
                <w:sz w:val="22"/>
              </w:rPr>
              <w:t>Экономическая деятельность предприятия нефтяной и газовой промышленности</w:t>
            </w:r>
          </w:p>
        </w:tc>
        <w:tc>
          <w:tcPr>
            <w:tcW w:w="815" w:type="pct"/>
          </w:tcPr>
          <w:p w14:paraId="09E3C2E3" w14:textId="677ACF1B" w:rsidR="006F0681" w:rsidRPr="006F0681" w:rsidRDefault="006F0681" w:rsidP="00D1062E">
            <w:pPr>
              <w:jc w:val="center"/>
              <w:rPr>
                <w:sz w:val="20"/>
                <w:szCs w:val="20"/>
              </w:rPr>
            </w:pPr>
            <w:r w:rsidRPr="006F0681">
              <w:rPr>
                <w:sz w:val="22"/>
                <w:szCs w:val="22"/>
              </w:rPr>
              <w:t>ОПК-4,6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6F0681" w:rsidRPr="006F0681" w:rsidRDefault="006F0681" w:rsidP="00D1062E">
            <w:pPr>
              <w:rPr>
                <w:sz w:val="20"/>
                <w:szCs w:val="20"/>
              </w:rPr>
            </w:pPr>
            <w:r w:rsidRPr="006F0681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11C58336" w14:textId="5C830BEF" w:rsidR="006F0681" w:rsidRPr="006F0681" w:rsidRDefault="00A76F85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6F0681" w:rsidRPr="003117E7" w14:paraId="098FA1A7" w14:textId="77777777" w:rsidTr="006F0681">
        <w:trPr>
          <w:tblHeader/>
        </w:trPr>
        <w:tc>
          <w:tcPr>
            <w:tcW w:w="539" w:type="pct"/>
            <w:shd w:val="clear" w:color="auto" w:fill="auto"/>
          </w:tcPr>
          <w:p w14:paraId="1EAC56A8" w14:textId="77777777" w:rsidR="006F0681" w:rsidRPr="00DA4513" w:rsidRDefault="006F0681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6F0681" w:rsidRPr="00A337D3" w:rsidRDefault="006F0681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6F0681" w:rsidRPr="00DA4513" w:rsidRDefault="006F0681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6F0681" w:rsidRPr="00DA4513" w:rsidRDefault="006F0681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6F0681" w:rsidRPr="006F0681" w:rsidRDefault="006F0681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auto"/>
          </w:tcPr>
          <w:p w14:paraId="0CA0A2BB" w14:textId="5003A309" w:rsidR="006F0681" w:rsidRPr="006F0681" w:rsidRDefault="006F0681" w:rsidP="00A76F85">
            <w:pPr>
              <w:jc w:val="center"/>
              <w:rPr>
                <w:rFonts w:eastAsia="Calibri"/>
                <w:sz w:val="20"/>
                <w:szCs w:val="20"/>
              </w:rPr>
            </w:pPr>
            <w:r w:rsidRPr="006F0681">
              <w:rPr>
                <w:rFonts w:eastAsia="Calibri"/>
                <w:sz w:val="20"/>
                <w:szCs w:val="20"/>
              </w:rPr>
              <w:t>1</w:t>
            </w:r>
            <w:r w:rsidR="00A76F85">
              <w:rPr>
                <w:rFonts w:eastAsia="Calibri"/>
                <w:sz w:val="20"/>
                <w:szCs w:val="20"/>
              </w:rPr>
              <w:t>0</w:t>
            </w:r>
          </w:p>
        </w:tc>
      </w:tr>
    </w:tbl>
    <w:p w14:paraId="663927BE" w14:textId="77777777" w:rsidR="000E4F95" w:rsidRPr="003117E7" w:rsidRDefault="000E4F95" w:rsidP="00DE17FF">
      <w:pPr>
        <w:jc w:val="both"/>
      </w:pPr>
    </w:p>
    <w:p w14:paraId="39B6A2B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9E7A28" w:rsidRPr="009E7A28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Кол-во экз. в библ</w:t>
            </w:r>
            <w:r w:rsidR="008B30E5" w:rsidRPr="00122CC2">
              <w:rPr>
                <w:sz w:val="20"/>
                <w:szCs w:val="20"/>
              </w:rPr>
              <w:t>.</w:t>
            </w:r>
          </w:p>
        </w:tc>
      </w:tr>
      <w:tr w:rsidR="007A3D0E" w:rsidRPr="009E7A28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122CC2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644EE1" w:rsidRPr="00DF751B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644EE1" w:rsidRPr="00A337D3" w:rsidRDefault="00644EE1" w:rsidP="00644EE1">
            <w:pPr>
              <w:rPr>
                <w:color w:val="FF0000"/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7EFEF280" w:rsidR="00644EE1" w:rsidRPr="00BA5EEF" w:rsidRDefault="00BA5EEF" w:rsidP="00BA5EEF">
            <w:pPr>
              <w:rPr>
                <w:color w:val="FF0000"/>
                <w:sz w:val="20"/>
                <w:szCs w:val="20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Экономика фирмы (организации, предприятия) : учебник / под ред. проф. В.Я. Горфинкеля, проф. Т.Г. Попадюк, проф. Б.Н. Чернышева.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2-е изд.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Москва : Вузовский учебник : ИНФРА-М, 2022.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296 с. </w:t>
            </w:r>
          </w:p>
        </w:tc>
        <w:tc>
          <w:tcPr>
            <w:tcW w:w="992" w:type="dxa"/>
          </w:tcPr>
          <w:p w14:paraId="5B3DCDA5" w14:textId="454BC32C" w:rsidR="00644EE1" w:rsidRPr="00BA5EEF" w:rsidRDefault="005A0800" w:rsidP="00644EE1">
            <w:pPr>
              <w:jc w:val="center"/>
              <w:rPr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3ED112D4" w:rsidR="00644EE1" w:rsidRPr="00BA5EEF" w:rsidRDefault="005A0800" w:rsidP="00644EE1">
            <w:pPr>
              <w:jc w:val="center"/>
              <w:rPr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46423B22" w14:textId="637C0987" w:rsidR="009075FD" w:rsidRPr="00BA5EEF" w:rsidRDefault="00BA5EEF" w:rsidP="00BA5EEF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/1834665</w:t>
            </w:r>
          </w:p>
        </w:tc>
      </w:tr>
      <w:tr w:rsidR="00BA5EEF" w:rsidRPr="00DF751B" w14:paraId="57C29298" w14:textId="77777777" w:rsidTr="009075FD">
        <w:trPr>
          <w:trHeight w:val="227"/>
          <w:tblHeader/>
        </w:trPr>
        <w:tc>
          <w:tcPr>
            <w:tcW w:w="599" w:type="dxa"/>
          </w:tcPr>
          <w:p w14:paraId="376FD188" w14:textId="1AEF70CC" w:rsidR="00BA5EEF" w:rsidRPr="00BA5EEF" w:rsidRDefault="00BA5EEF" w:rsidP="00644EE1">
            <w:pPr>
              <w:rPr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57C6191C" w14:textId="4551C6EC" w:rsidR="00BA5EEF" w:rsidRPr="005A0800" w:rsidRDefault="00BE1474" w:rsidP="00BA5EEF">
            <w:pPr>
              <w:rPr>
                <w:color w:val="FF0000"/>
                <w:sz w:val="20"/>
                <w:szCs w:val="20"/>
              </w:rPr>
            </w:pPr>
            <w:r w:rsidRPr="00BE1474">
              <w:rPr>
                <w:color w:val="3A3C3F"/>
                <w:sz w:val="20"/>
                <w:szCs w:val="20"/>
                <w:shd w:val="clear" w:color="auto" w:fill="FFFFFF"/>
              </w:rPr>
              <w:t>Шаркова, А. В. Экономика организаций топливно-энергетического комплекса : учебник / А. В. Шаркова, И. Ю. Новоселова, О. С. Кириченко [и др.]. - 2-е изд. - Москва : Дашков и К, 2021.</w:t>
            </w:r>
          </w:p>
        </w:tc>
        <w:tc>
          <w:tcPr>
            <w:tcW w:w="992" w:type="dxa"/>
          </w:tcPr>
          <w:p w14:paraId="65BE24AE" w14:textId="3DAF372C" w:rsidR="00BA5EEF" w:rsidRPr="00BE1474" w:rsidRDefault="00BE1474" w:rsidP="00644EE1">
            <w:pPr>
              <w:jc w:val="center"/>
              <w:rPr>
                <w:sz w:val="20"/>
                <w:szCs w:val="20"/>
              </w:rPr>
            </w:pPr>
            <w:r w:rsidRPr="00BE1474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4A921B6D" w14:textId="05E467CF" w:rsidR="00BA5EEF" w:rsidRPr="00BE1474" w:rsidRDefault="00BE1474" w:rsidP="00644EE1">
            <w:pPr>
              <w:jc w:val="center"/>
              <w:rPr>
                <w:sz w:val="20"/>
                <w:szCs w:val="20"/>
              </w:rPr>
            </w:pPr>
            <w:r w:rsidRPr="00BE1474">
              <w:rPr>
                <w:sz w:val="20"/>
                <w:szCs w:val="20"/>
              </w:rPr>
              <w:t>2021</w:t>
            </w:r>
          </w:p>
        </w:tc>
        <w:tc>
          <w:tcPr>
            <w:tcW w:w="2403" w:type="dxa"/>
          </w:tcPr>
          <w:p w14:paraId="6232F3DF" w14:textId="62A7F5DD" w:rsidR="00BA5EEF" w:rsidRPr="005A0800" w:rsidRDefault="00BE1474" w:rsidP="00BA5EEF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/1232783</w:t>
            </w: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BA5EEF" w:rsidRPr="00DF751B" w14:paraId="761441F4" w14:textId="77777777" w:rsidTr="009075FD">
        <w:trPr>
          <w:trHeight w:val="227"/>
          <w:tblHeader/>
        </w:trPr>
        <w:tc>
          <w:tcPr>
            <w:tcW w:w="599" w:type="dxa"/>
          </w:tcPr>
          <w:p w14:paraId="26986F43" w14:textId="623B47FD" w:rsidR="00BA5EEF" w:rsidRPr="00BA5EEF" w:rsidRDefault="00BA5EEF" w:rsidP="00644EE1">
            <w:pPr>
              <w:rPr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ОЛ-3</w:t>
            </w:r>
          </w:p>
        </w:tc>
        <w:tc>
          <w:tcPr>
            <w:tcW w:w="4358" w:type="dxa"/>
          </w:tcPr>
          <w:p w14:paraId="40F1342F" w14:textId="52F020F4" w:rsidR="00BA5EEF" w:rsidRPr="00BA5EEF" w:rsidRDefault="00BA5EEF" w:rsidP="00BE1474">
            <w:pPr>
              <w:rPr>
                <w:color w:val="3A3C3F"/>
                <w:sz w:val="20"/>
                <w:szCs w:val="20"/>
                <w:shd w:val="clear" w:color="auto" w:fill="FFFFFF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Экономика предприятия (организации, фирмы) : учебник / О.В. Девяткин, Н.Б. Акуленко, С.Б. Баурина [и др.] ; под ред. О.В. Девяткина, А.В. Быстрова.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5-е изд., перераб. и доп. - Москва : ИНФРА-М, 20</w:t>
            </w:r>
            <w:r w:rsidR="00BE1474">
              <w:rPr>
                <w:color w:val="3A3C3F"/>
                <w:sz w:val="20"/>
                <w:szCs w:val="20"/>
                <w:shd w:val="clear" w:color="auto" w:fill="FFFFFF"/>
              </w:rPr>
              <w:t>22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. - 777 с. </w:t>
            </w:r>
          </w:p>
        </w:tc>
        <w:tc>
          <w:tcPr>
            <w:tcW w:w="992" w:type="dxa"/>
          </w:tcPr>
          <w:p w14:paraId="006BB68F" w14:textId="554AEF7C" w:rsidR="00BA5EEF" w:rsidRPr="00BA5EEF" w:rsidRDefault="00BA5EEF" w:rsidP="00644EE1">
            <w:pPr>
              <w:jc w:val="center"/>
              <w:rPr>
                <w:color w:val="3A3C3F"/>
                <w:sz w:val="20"/>
                <w:szCs w:val="20"/>
                <w:shd w:val="clear" w:color="auto" w:fill="FFFFFF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992" w:type="dxa"/>
          </w:tcPr>
          <w:p w14:paraId="3F474A5D" w14:textId="7DB6DC34" w:rsidR="00BA5EEF" w:rsidRPr="00BA5EEF" w:rsidRDefault="00BA5EEF" w:rsidP="00BE1474">
            <w:pPr>
              <w:jc w:val="center"/>
              <w:rPr>
                <w:color w:val="3A3C3F"/>
                <w:sz w:val="20"/>
                <w:szCs w:val="20"/>
                <w:shd w:val="clear" w:color="auto" w:fill="FFFFFF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>20</w:t>
            </w:r>
            <w:r w:rsidR="00BE1474">
              <w:rPr>
                <w:color w:val="3A3C3F"/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2403" w:type="dxa"/>
          </w:tcPr>
          <w:p w14:paraId="2CFCB764" w14:textId="27A10CBE" w:rsidR="00BA5EEF" w:rsidRPr="005A0800" w:rsidRDefault="00BE1474" w:rsidP="00BA5EEF">
            <w:pPr>
              <w:widowControl w:val="0"/>
              <w:ind w:right="432"/>
              <w:jc w:val="both"/>
              <w:rPr>
                <w:iCs/>
                <w:color w:val="FF0000"/>
                <w:sz w:val="22"/>
                <w:szCs w:val="22"/>
              </w:rPr>
            </w:pP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A76F85">
              <w:rPr>
                <w:color w:val="0000FF"/>
                <w:sz w:val="20"/>
                <w:szCs w:val="20"/>
                <w:u w:val="single"/>
                <w:lang w:eastAsia="en-US"/>
              </w:rPr>
              <w:t>/1860209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 </w:t>
            </w:r>
          </w:p>
        </w:tc>
      </w:tr>
      <w:tr w:rsidR="00644EE1" w:rsidRPr="009E7A28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A337D3" w:rsidRDefault="00644EE1" w:rsidP="00644EE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BA5EEF" w:rsidRPr="00DF751B" w14:paraId="6188BB68" w14:textId="77777777" w:rsidTr="009075FD">
        <w:trPr>
          <w:trHeight w:val="227"/>
          <w:tblHeader/>
        </w:trPr>
        <w:tc>
          <w:tcPr>
            <w:tcW w:w="599" w:type="dxa"/>
          </w:tcPr>
          <w:p w14:paraId="69906749" w14:textId="77777777" w:rsidR="00BA5EEF" w:rsidRPr="00BE1474" w:rsidRDefault="00BA5EEF" w:rsidP="00644EE1">
            <w:pPr>
              <w:rPr>
                <w:sz w:val="20"/>
                <w:szCs w:val="20"/>
              </w:rPr>
            </w:pPr>
            <w:r w:rsidRPr="00BE1474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63D74D09" w14:textId="37E29F42" w:rsidR="00BA5EEF" w:rsidRPr="00BA5EEF" w:rsidRDefault="00BA5EEF" w:rsidP="00BA5EEF">
            <w:pPr>
              <w:rPr>
                <w:color w:val="3A3C3F"/>
                <w:sz w:val="20"/>
                <w:szCs w:val="20"/>
                <w:shd w:val="clear" w:color="auto" w:fill="FFFFFF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Экономика организации: Учебник / Кнышова Е.Н., Панфилова Е.Е. - М.:ИД ФОРУМ, НИЦ ИНФРА-М, 2019. - 335 с. </w:t>
            </w:r>
          </w:p>
        </w:tc>
        <w:tc>
          <w:tcPr>
            <w:tcW w:w="992" w:type="dxa"/>
          </w:tcPr>
          <w:p w14:paraId="55B3333A" w14:textId="21FCF88D" w:rsidR="00BA5EEF" w:rsidRPr="00BA5EEF" w:rsidRDefault="00BA5EEF" w:rsidP="00BA5EEF">
            <w:pPr>
              <w:jc w:val="center"/>
              <w:rPr>
                <w:color w:val="3A3C3F"/>
                <w:sz w:val="20"/>
                <w:szCs w:val="20"/>
                <w:shd w:val="clear" w:color="auto" w:fill="FFFFFF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992" w:type="dxa"/>
          </w:tcPr>
          <w:p w14:paraId="56C1138F" w14:textId="78DF46D5" w:rsidR="00BA5EEF" w:rsidRPr="00BA5EEF" w:rsidRDefault="00BA5EEF" w:rsidP="00BA5EEF">
            <w:pPr>
              <w:jc w:val="center"/>
              <w:rPr>
                <w:color w:val="3A3C3F"/>
                <w:sz w:val="20"/>
                <w:szCs w:val="20"/>
                <w:shd w:val="clear" w:color="auto" w:fill="FFFFFF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>2019</w:t>
            </w:r>
          </w:p>
        </w:tc>
        <w:tc>
          <w:tcPr>
            <w:tcW w:w="2403" w:type="dxa"/>
          </w:tcPr>
          <w:p w14:paraId="48182679" w14:textId="3FB7EDA2" w:rsidR="00BA5EEF" w:rsidRPr="00BA5EEF" w:rsidRDefault="00D35780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7" w:history="1">
              <w:r w:rsidR="00BE1474" w:rsidRPr="00D4377C">
                <w:rPr>
                  <w:rStyle w:val="af3"/>
                  <w:sz w:val="20"/>
                  <w:szCs w:val="20"/>
                  <w:shd w:val="clear" w:color="auto" w:fill="FFFFFF"/>
                </w:rPr>
                <w:t>http</w:t>
              </w:r>
              <w:r w:rsidR="00BE1474" w:rsidRPr="00D4377C">
                <w:rPr>
                  <w:rStyle w:val="af3"/>
                  <w:sz w:val="20"/>
                  <w:szCs w:val="20"/>
                  <w:shd w:val="clear" w:color="auto" w:fill="FFFFFF"/>
                  <w:lang w:val="en-US"/>
                </w:rPr>
                <w:t>s</w:t>
              </w:r>
              <w:r w:rsidR="00BE1474" w:rsidRPr="00D4377C">
                <w:rPr>
                  <w:rStyle w:val="af3"/>
                  <w:sz w:val="20"/>
                  <w:szCs w:val="20"/>
                  <w:shd w:val="clear" w:color="auto" w:fill="FFFFFF"/>
                </w:rPr>
                <w:t>://znanium.com/catalog/product/1010780</w:t>
              </w:r>
            </w:hyperlink>
          </w:p>
        </w:tc>
      </w:tr>
      <w:tr w:rsidR="00644EE1" w:rsidRPr="009E7A28" w14:paraId="6D905F82" w14:textId="77777777" w:rsidTr="009075FD">
        <w:trPr>
          <w:trHeight w:val="227"/>
          <w:tblHeader/>
        </w:trPr>
        <w:tc>
          <w:tcPr>
            <w:tcW w:w="599" w:type="dxa"/>
          </w:tcPr>
          <w:p w14:paraId="558A819C" w14:textId="69AD4429" w:rsidR="00644EE1" w:rsidRPr="00BE1474" w:rsidRDefault="00644EE1" w:rsidP="00644EE1">
            <w:pPr>
              <w:rPr>
                <w:sz w:val="20"/>
                <w:szCs w:val="20"/>
              </w:rPr>
            </w:pPr>
            <w:r w:rsidRPr="00BE1474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3A05C728" w:rsidR="00644EE1" w:rsidRPr="00122CC2" w:rsidRDefault="00BE1474" w:rsidP="00BE1474">
            <w:pPr>
              <w:rPr>
                <w:color w:val="FF0000"/>
                <w:sz w:val="20"/>
                <w:szCs w:val="20"/>
              </w:rPr>
            </w:pPr>
            <w:r w:rsidRPr="00BE1474">
              <w:rPr>
                <w:color w:val="3A3C3F"/>
                <w:sz w:val="20"/>
                <w:szCs w:val="20"/>
                <w:shd w:val="clear" w:color="auto" w:fill="FFFFFF"/>
              </w:rPr>
              <w:t xml:space="preserve">Экономика фирмы : учебное пособие / под ред. проф. А. Н. Ряховской.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E1474">
              <w:rPr>
                <w:color w:val="3A3C3F"/>
                <w:sz w:val="20"/>
                <w:szCs w:val="20"/>
                <w:shd w:val="clear" w:color="auto" w:fill="FFFFFF"/>
              </w:rPr>
              <w:t xml:space="preserve"> Москва : Магистр : ИНФРА-М, 2020.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E1474">
              <w:rPr>
                <w:color w:val="3A3C3F"/>
                <w:sz w:val="20"/>
                <w:szCs w:val="20"/>
                <w:shd w:val="clear" w:color="auto" w:fill="FFFFFF"/>
              </w:rPr>
              <w:t xml:space="preserve"> 512 с.</w:t>
            </w:r>
          </w:p>
        </w:tc>
        <w:tc>
          <w:tcPr>
            <w:tcW w:w="992" w:type="dxa"/>
          </w:tcPr>
          <w:p w14:paraId="056865A8" w14:textId="1F2658DA" w:rsidR="00644EE1" w:rsidRPr="00BE1474" w:rsidRDefault="00BE1474" w:rsidP="00BE1474">
            <w:pPr>
              <w:jc w:val="center"/>
              <w:rPr>
                <w:color w:val="3A3C3F"/>
                <w:sz w:val="20"/>
                <w:szCs w:val="20"/>
                <w:shd w:val="clear" w:color="auto" w:fill="FFFFFF"/>
              </w:rPr>
            </w:pPr>
            <w:r w:rsidRPr="00BE1474">
              <w:rPr>
                <w:color w:val="3A3C3F"/>
                <w:sz w:val="20"/>
                <w:szCs w:val="20"/>
                <w:shd w:val="clear" w:color="auto" w:fill="FFFFFF"/>
              </w:rPr>
              <w:t>УП</w:t>
            </w:r>
          </w:p>
        </w:tc>
        <w:tc>
          <w:tcPr>
            <w:tcW w:w="992" w:type="dxa"/>
          </w:tcPr>
          <w:p w14:paraId="11109B67" w14:textId="64E5137F" w:rsidR="00644EE1" w:rsidRPr="00BE1474" w:rsidRDefault="00331B96" w:rsidP="00BE1474">
            <w:pPr>
              <w:jc w:val="center"/>
              <w:rPr>
                <w:color w:val="3A3C3F"/>
                <w:sz w:val="20"/>
                <w:szCs w:val="20"/>
                <w:shd w:val="clear" w:color="auto" w:fill="FFFFFF"/>
              </w:rPr>
            </w:pPr>
            <w:r w:rsidRPr="00BE1474">
              <w:rPr>
                <w:color w:val="3A3C3F"/>
                <w:sz w:val="20"/>
                <w:szCs w:val="20"/>
                <w:shd w:val="clear" w:color="auto" w:fill="FFFFFF"/>
              </w:rPr>
              <w:t>20</w:t>
            </w:r>
            <w:r w:rsidR="00BE1474" w:rsidRPr="00BE1474">
              <w:rPr>
                <w:color w:val="3A3C3F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2403" w:type="dxa"/>
          </w:tcPr>
          <w:p w14:paraId="452668D4" w14:textId="2B99DF1F" w:rsidR="00644EE1" w:rsidRPr="00BE1474" w:rsidRDefault="00BE147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E1474">
              <w:rPr>
                <w:rStyle w:val="af3"/>
                <w:sz w:val="20"/>
                <w:szCs w:val="20"/>
              </w:rPr>
              <w:t>https://znanium.com/catalog/product/1072236</w:t>
            </w:r>
          </w:p>
        </w:tc>
      </w:tr>
      <w:tr w:rsidR="00BE1474" w:rsidRPr="00DF751B" w14:paraId="666677AA" w14:textId="77777777" w:rsidTr="009075FD">
        <w:trPr>
          <w:trHeight w:val="227"/>
          <w:tblHeader/>
        </w:trPr>
        <w:tc>
          <w:tcPr>
            <w:tcW w:w="599" w:type="dxa"/>
          </w:tcPr>
          <w:p w14:paraId="6BCA8907" w14:textId="30BC061A" w:rsidR="00BE1474" w:rsidRPr="00BE1474" w:rsidRDefault="00BE1474" w:rsidP="00644EE1">
            <w:pPr>
              <w:rPr>
                <w:sz w:val="20"/>
                <w:szCs w:val="20"/>
              </w:rPr>
            </w:pPr>
            <w:r w:rsidRPr="00BE1474">
              <w:rPr>
                <w:sz w:val="20"/>
                <w:szCs w:val="20"/>
              </w:rPr>
              <w:lastRenderedPageBreak/>
              <w:t>ДЛ-3</w:t>
            </w:r>
          </w:p>
        </w:tc>
        <w:tc>
          <w:tcPr>
            <w:tcW w:w="4358" w:type="dxa"/>
          </w:tcPr>
          <w:p w14:paraId="53F7B7BF" w14:textId="3ECC9243" w:rsidR="00BE1474" w:rsidRPr="00122CC2" w:rsidRDefault="00BE1474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>Горфинкель В. Я. Экономика фирмы (организации, предприятия) : учебник / под ред. проф. В.Я. Горфинкеля, проф. Т.Г. Попадюк, проф. Б.Н. Чернышева. 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2-е изд. 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Москва : Вузовский учебник : ИНФРА-М, 2019.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296 с.</w:t>
            </w:r>
            <w:r w:rsidRPr="00CE45DB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992" w:type="dxa"/>
          </w:tcPr>
          <w:p w14:paraId="6150EAEF" w14:textId="196951A2" w:rsidR="00BE1474" w:rsidRPr="00122CC2" w:rsidRDefault="00BE147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7851B6C7" w14:textId="17B4981B" w:rsidR="00BE1474" w:rsidRPr="00122CC2" w:rsidRDefault="00BE147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2019</w:t>
            </w:r>
          </w:p>
        </w:tc>
        <w:tc>
          <w:tcPr>
            <w:tcW w:w="2403" w:type="dxa"/>
          </w:tcPr>
          <w:p w14:paraId="71DDD5F8" w14:textId="45F1F889" w:rsidR="00BE1474" w:rsidRPr="00122CC2" w:rsidRDefault="00D35780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8" w:history="1">
              <w:r w:rsidR="00BE1474" w:rsidRPr="00D4377C">
                <w:rPr>
                  <w:rStyle w:val="af3"/>
                  <w:sz w:val="20"/>
                  <w:szCs w:val="20"/>
                  <w:lang w:val="en-US" w:eastAsia="en-US"/>
                </w:rPr>
                <w:t>https</w:t>
              </w:r>
              <w:r w:rsidR="00BE1474" w:rsidRPr="00D4377C">
                <w:rPr>
                  <w:rStyle w:val="af3"/>
                  <w:sz w:val="20"/>
                  <w:szCs w:val="20"/>
                  <w:lang w:eastAsia="en-US"/>
                </w:rPr>
                <w:t>://</w:t>
              </w:r>
              <w:r w:rsidR="00BE1474" w:rsidRPr="00D4377C">
                <w:rPr>
                  <w:rStyle w:val="af3"/>
                  <w:sz w:val="20"/>
                  <w:szCs w:val="20"/>
                  <w:lang w:val="en-US" w:eastAsia="en-US"/>
                </w:rPr>
                <w:t>znanium</w:t>
              </w:r>
              <w:r w:rsidR="00BE1474" w:rsidRPr="00D4377C">
                <w:rPr>
                  <w:rStyle w:val="af3"/>
                  <w:sz w:val="20"/>
                  <w:szCs w:val="20"/>
                  <w:lang w:eastAsia="en-US"/>
                </w:rPr>
                <w:t>.</w:t>
              </w:r>
              <w:r w:rsidR="00BE1474" w:rsidRPr="00D4377C">
                <w:rPr>
                  <w:rStyle w:val="af3"/>
                  <w:sz w:val="20"/>
                  <w:szCs w:val="20"/>
                  <w:lang w:val="en-US" w:eastAsia="en-US"/>
                </w:rPr>
                <w:t>com</w:t>
              </w:r>
              <w:r w:rsidR="00BE1474" w:rsidRPr="00D4377C">
                <w:rPr>
                  <w:rStyle w:val="af3"/>
                  <w:sz w:val="20"/>
                  <w:szCs w:val="20"/>
                  <w:lang w:eastAsia="en-US"/>
                </w:rPr>
                <w:t>/</w:t>
              </w:r>
              <w:r w:rsidR="00BE1474" w:rsidRPr="00D4377C">
                <w:rPr>
                  <w:rStyle w:val="af3"/>
                  <w:sz w:val="20"/>
                  <w:szCs w:val="20"/>
                  <w:lang w:val="en-US" w:eastAsia="en-US"/>
                </w:rPr>
                <w:t>catalog</w:t>
              </w:r>
              <w:r w:rsidR="00BE1474" w:rsidRPr="00D4377C">
                <w:rPr>
                  <w:rStyle w:val="af3"/>
                  <w:sz w:val="20"/>
                  <w:szCs w:val="20"/>
                  <w:lang w:eastAsia="en-US"/>
                </w:rPr>
                <w:t>/</w:t>
              </w:r>
              <w:r w:rsidR="00BE1474" w:rsidRPr="00D4377C">
                <w:rPr>
                  <w:rStyle w:val="af3"/>
                  <w:sz w:val="20"/>
                  <w:szCs w:val="20"/>
                  <w:lang w:val="en-US" w:eastAsia="en-US"/>
                </w:rPr>
                <w:t>product</w:t>
              </w:r>
              <w:r w:rsidR="00BE1474" w:rsidRPr="00D4377C">
                <w:rPr>
                  <w:rStyle w:val="af3"/>
                  <w:sz w:val="20"/>
                  <w:szCs w:val="20"/>
                  <w:lang w:eastAsia="en-US"/>
                </w:rPr>
                <w:t>/992047</w:t>
              </w:r>
            </w:hyperlink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"/>
        <w:gridCol w:w="5830"/>
        <w:gridCol w:w="1227"/>
        <w:gridCol w:w="1594"/>
      </w:tblGrid>
      <w:tr w:rsidR="000E4F95" w:rsidRPr="009E7A28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Кол-во экз.</w:t>
            </w:r>
          </w:p>
        </w:tc>
      </w:tr>
      <w:tr w:rsidR="009E7A28" w:rsidRPr="009E7A28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E7A28" w:rsidRPr="009E7A28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31088078" w14:textId="2B92EB46" w:rsidR="000645FF" w:rsidRDefault="000645FF">
      <w:pPr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3F57DE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3F57DE" w:rsidRDefault="00E1749D" w:rsidP="002C1548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3F57DE" w:rsidRDefault="00E1749D" w:rsidP="002C1548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3F57DE" w:rsidRDefault="00E1749D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171432" w:rsidRPr="003F57DE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3F57DE" w:rsidRDefault="00E1749D" w:rsidP="002C154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3F57DE" w:rsidRDefault="00D35780" w:rsidP="002C1548">
            <w:pPr>
              <w:widowControl w:val="0"/>
              <w:ind w:right="432"/>
              <w:jc w:val="both"/>
            </w:pPr>
            <w:hyperlink r:id="rId19" w:history="1">
              <w:r w:rsidR="00E1749D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3F57DE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3F57DE" w:rsidRDefault="009D5AB4" w:rsidP="002C154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A76F85" w:rsidRDefault="00D35780" w:rsidP="006F0681">
            <w:pPr>
              <w:widowControl w:val="0"/>
              <w:ind w:right="432"/>
              <w:jc w:val="both"/>
              <w:rPr>
                <w:color w:val="0000FF"/>
                <w:u w:val="single"/>
                <w:lang w:eastAsia="en-US"/>
              </w:rPr>
            </w:pPr>
            <w:hyperlink r:id="rId20" w:history="1">
              <w:r w:rsidR="00E1749D" w:rsidRPr="006F0681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A76F85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6F0681">
                <w:rPr>
                  <w:color w:val="0000FF"/>
                  <w:u w:val="single"/>
                  <w:lang w:val="en-US" w:eastAsia="en-US"/>
                </w:rPr>
                <w:t>lib</w:t>
              </w:r>
              <w:r w:rsidR="00E1749D" w:rsidRPr="00A76F85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6F0681">
                <w:rPr>
                  <w:color w:val="0000FF"/>
                  <w:u w:val="single"/>
                  <w:lang w:val="en-US" w:eastAsia="en-US"/>
                </w:rPr>
                <w:t>ugtu</w:t>
              </w:r>
              <w:r w:rsidR="00E1749D" w:rsidRPr="00A76F85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6F0681">
                <w:rPr>
                  <w:color w:val="0000FF"/>
                  <w:u w:val="single"/>
                  <w:lang w:val="en-US" w:eastAsia="en-US"/>
                </w:rPr>
                <w:t>net</w:t>
              </w:r>
              <w:r w:rsidR="00E1749D" w:rsidRPr="00A76F85">
                <w:rPr>
                  <w:color w:val="0000FF"/>
                  <w:u w:val="single"/>
                  <w:lang w:eastAsia="en-US"/>
                </w:rPr>
                <w:t>/</w:t>
              </w:r>
              <w:r w:rsidR="00E1749D" w:rsidRPr="006F0681">
                <w:rPr>
                  <w:color w:val="0000FF"/>
                  <w:u w:val="single"/>
                  <w:lang w:val="en-US" w:eastAsia="en-US"/>
                </w:rPr>
                <w:t>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171432" w:rsidRPr="003F57DE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3F57DE" w:rsidRDefault="009D5AB4" w:rsidP="002C154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6F0681" w:rsidRDefault="00E1749D" w:rsidP="006F0681">
            <w:pPr>
              <w:widowControl w:val="0"/>
              <w:ind w:right="432"/>
              <w:jc w:val="both"/>
              <w:rPr>
                <w:color w:val="0000FF"/>
                <w:u w:val="single"/>
                <w:lang w:val="en-US" w:eastAsia="en-US"/>
              </w:rPr>
            </w:pPr>
            <w:r w:rsidRPr="006F0681">
              <w:rPr>
                <w:color w:val="0000FF"/>
                <w:u w:val="single"/>
                <w:lang w:val="en-US" w:eastAsia="en-US"/>
              </w:rPr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3F57DE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3F57DE" w:rsidRDefault="009D5AB4" w:rsidP="002C1548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3F57DE" w:rsidRDefault="00D35780" w:rsidP="002C1548">
            <w:pPr>
              <w:widowControl w:val="0"/>
              <w:jc w:val="both"/>
            </w:pPr>
            <w:hyperlink r:id="rId21" w:history="1">
              <w:r w:rsidR="00E1749D" w:rsidRPr="003F57DE">
                <w:rPr>
                  <w:rStyle w:val="af3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4E2686" w:rsidRPr="003F57DE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F929E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F929ED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89B47" w14:textId="1D0CB8E5" w:rsidR="00331B96" w:rsidRPr="00EA3418" w:rsidRDefault="00F929ED" w:rsidP="004E2686">
            <w:pPr>
              <w:widowControl w:val="0"/>
              <w:jc w:val="both"/>
              <w:rPr>
                <w:color w:val="FF0000"/>
              </w:rPr>
            </w:pPr>
            <w:r w:rsidRPr="00F929ED">
              <w:rPr>
                <w:rStyle w:val="af3"/>
              </w:rPr>
              <w:t>https://neftegaz.ru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4E1" w14:textId="431BF70C" w:rsidR="004E2686" w:rsidRPr="007118F8" w:rsidRDefault="00F929ED" w:rsidP="004E2686">
            <w:pPr>
              <w:widowControl w:val="0"/>
              <w:rPr>
                <w:color w:val="FF0000"/>
              </w:rPr>
            </w:pPr>
            <w:r w:rsidRPr="00F929ED">
              <w:t>Портал о топливно-энергетическом комплексе Neftegaz.RU</w:t>
            </w:r>
            <w:r w:rsidRPr="00F929ED">
              <w:rPr>
                <w:color w:val="FF0000"/>
              </w:rPr>
              <w:t xml:space="preserve"> </w:t>
            </w:r>
          </w:p>
        </w:tc>
      </w:tr>
      <w:tr w:rsidR="004E2686" w:rsidRPr="003F57DE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4E2686" w:rsidRPr="00F929E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F929ED"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5EEC3" w14:textId="0C1DE79C" w:rsidR="004E2686" w:rsidRDefault="00DD3534" w:rsidP="004E2686">
            <w:pPr>
              <w:widowControl w:val="0"/>
              <w:jc w:val="both"/>
              <w:rPr>
                <w:color w:val="FF0000"/>
              </w:rPr>
            </w:pPr>
            <w:r w:rsidRPr="00DD3534">
              <w:rPr>
                <w:rStyle w:val="af3"/>
              </w:rPr>
              <w:t>http://naukaru.ru/journal/view/Ekonomika-firmi</w:t>
            </w:r>
          </w:p>
          <w:p w14:paraId="30DED75A" w14:textId="6329CEF8" w:rsidR="00EA3418" w:rsidRPr="00A337D3" w:rsidRDefault="00EA3418" w:rsidP="004E2686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9C9" w14:textId="1B4F7EE6" w:rsidR="00DD3534" w:rsidRDefault="00DD3534" w:rsidP="00DD3534">
            <w:pPr>
              <w:widowControl w:val="0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252525"/>
                <w:sz w:val="21"/>
                <w:szCs w:val="21"/>
              </w:rPr>
              <w:br/>
            </w:r>
            <w:r w:rsidRPr="00DD3534">
              <w:t>«Экономика фирмы» - научно-практический журнал</w:t>
            </w:r>
          </w:p>
          <w:p w14:paraId="6FF87248" w14:textId="24679D5A" w:rsidR="004E2686" w:rsidRPr="007118F8" w:rsidRDefault="004E2686" w:rsidP="004E2686">
            <w:pPr>
              <w:widowControl w:val="0"/>
              <w:rPr>
                <w:color w:val="FF0000"/>
              </w:rPr>
            </w:pPr>
          </w:p>
        </w:tc>
      </w:tr>
    </w:tbl>
    <w:p w14:paraId="7EED1C6B" w14:textId="77777777" w:rsidR="00E1749D" w:rsidRDefault="00E1749D" w:rsidP="00DE17FF">
      <w:pPr>
        <w:jc w:val="both"/>
      </w:pPr>
    </w:p>
    <w:p w14:paraId="5AC68E4F" w14:textId="77777777" w:rsidR="00E1749D" w:rsidRDefault="00E1749D" w:rsidP="00DE17FF">
      <w:pPr>
        <w:jc w:val="both"/>
      </w:pPr>
    </w:p>
    <w:p w14:paraId="6BB89085" w14:textId="77777777" w:rsidR="00E1749D" w:rsidRDefault="00E1749D" w:rsidP="00DE17FF">
      <w:pPr>
        <w:jc w:val="both"/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2" w:history="1">
        <w:r w:rsidRPr="009D2865">
          <w:rPr>
            <w:rStyle w:val="af3"/>
          </w:rPr>
          <w:t>http://lib.ugtu.net</w:t>
        </w:r>
      </w:hyperlink>
      <w:r>
        <w:t xml:space="preserve">, Электронно-библиотечная система ZNANIUM </w:t>
      </w:r>
      <w:hyperlink r:id="rId23" w:history="1">
        <w:r w:rsidRPr="009D2865">
          <w:rPr>
            <w:rStyle w:val="af3"/>
          </w:rPr>
          <w:t>http://znanium.com</w:t>
        </w:r>
      </w:hyperlink>
      <w:r>
        <w:t>; Электронно-библиотечная система IPRbooks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p w14:paraId="2F3C860B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F51163" w:rsidRDefault="00C91C56" w:rsidP="00C91C56">
      <w:pPr>
        <w:tabs>
          <w:tab w:val="left" w:leader="underscore" w:pos="10206"/>
        </w:tabs>
        <w:jc w:val="both"/>
        <w:sectPr w:rsidR="001D243E" w:rsidRPr="00F51163" w:rsidSect="0073322F">
          <w:footerReference w:type="first" r:id="rId24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D4EFD" w14:textId="77777777" w:rsidR="00DC145C" w:rsidRPr="009344AB" w:rsidRDefault="00DC145C" w:rsidP="00DC145C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D1C377F" w14:textId="77777777" w:rsidR="001D2911" w:rsidRPr="0045671A" w:rsidRDefault="001D2911" w:rsidP="001D2911">
      <w:pPr>
        <w:jc w:val="both"/>
        <w:rPr>
          <w:u w:val="single"/>
        </w:rPr>
      </w:pPr>
    </w:p>
    <w:p w14:paraId="7E89D913" w14:textId="77777777" w:rsidR="00E107FF" w:rsidRDefault="00E107FF" w:rsidP="00E107FF">
      <w:pPr>
        <w:jc w:val="both"/>
      </w:pPr>
      <w:r>
        <w:t>______/______ учебный год</w:t>
      </w:r>
    </w:p>
    <w:p w14:paraId="0959BB39" w14:textId="77777777" w:rsidR="00E107FF" w:rsidRDefault="00E107FF" w:rsidP="00E107FF">
      <w:pPr>
        <w:jc w:val="both"/>
      </w:pPr>
      <w:r>
        <w:t>В рабочую программу вносятся следующие изменения:</w:t>
      </w:r>
    </w:p>
    <w:p w14:paraId="52701CFF" w14:textId="77777777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Default="00E107FF" w:rsidP="00E107F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F0429B9" w14:textId="77777777" w:rsidR="00E107FF" w:rsidRDefault="00E107FF" w:rsidP="00E107FF">
      <w:pPr>
        <w:spacing w:line="288" w:lineRule="auto"/>
        <w:jc w:val="both"/>
      </w:pPr>
      <w:r>
        <w:t>протокол №___________от ________________</w:t>
      </w:r>
    </w:p>
    <w:p w14:paraId="045B7BE0" w14:textId="77777777" w:rsidR="001D2911" w:rsidRDefault="001D2911" w:rsidP="001D2911">
      <w:pPr>
        <w:jc w:val="both"/>
      </w:pPr>
    </w:p>
    <w:p w14:paraId="44ABF2A7" w14:textId="77777777" w:rsidR="001D2911" w:rsidRDefault="001D2911" w:rsidP="001D2911">
      <w:pPr>
        <w:jc w:val="both"/>
      </w:pPr>
    </w:p>
    <w:p w14:paraId="1388C5F0" w14:textId="77777777" w:rsidR="001D2911" w:rsidRDefault="001D2911" w:rsidP="001D2911">
      <w:pPr>
        <w:jc w:val="both"/>
      </w:pPr>
    </w:p>
    <w:p w14:paraId="011E56CB" w14:textId="77777777" w:rsidR="001D2911" w:rsidRDefault="001D2911" w:rsidP="001D2911">
      <w:pPr>
        <w:jc w:val="both"/>
      </w:pPr>
      <w:r>
        <w:t>______/______ учебный год</w:t>
      </w:r>
    </w:p>
    <w:p w14:paraId="03F44B9E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4E05A3C5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AA5A314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72B9AA69" w14:textId="77777777" w:rsidR="001D2911" w:rsidRDefault="001D2911" w:rsidP="001D2911">
      <w:pPr>
        <w:jc w:val="both"/>
      </w:pPr>
    </w:p>
    <w:p w14:paraId="57CB6B64" w14:textId="77777777" w:rsidR="001D2911" w:rsidRDefault="001D2911" w:rsidP="001D2911">
      <w:pPr>
        <w:jc w:val="both"/>
      </w:pPr>
    </w:p>
    <w:p w14:paraId="31E3AEE0" w14:textId="77777777" w:rsidR="001D2911" w:rsidRDefault="001D2911" w:rsidP="001D2911">
      <w:pPr>
        <w:jc w:val="both"/>
      </w:pPr>
    </w:p>
    <w:p w14:paraId="06B88F29" w14:textId="77777777" w:rsidR="001D2911" w:rsidRDefault="001D2911" w:rsidP="001D2911">
      <w:pPr>
        <w:jc w:val="both"/>
      </w:pPr>
      <w:r>
        <w:t>______/______ учебный год</w:t>
      </w:r>
    </w:p>
    <w:p w14:paraId="7158CBD1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76900C68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0ECD7C58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3C7A121B" w14:textId="77777777" w:rsidR="001D2911" w:rsidRDefault="001D2911" w:rsidP="001D2911">
      <w:pPr>
        <w:spacing w:line="288" w:lineRule="auto"/>
        <w:jc w:val="both"/>
      </w:pPr>
    </w:p>
    <w:p w14:paraId="321578DD" w14:textId="77777777" w:rsidR="001D2911" w:rsidRPr="00CD5683" w:rsidRDefault="001D2911" w:rsidP="001D2911">
      <w:pPr>
        <w:rPr>
          <w:i/>
          <w:color w:val="0066FF"/>
        </w:rPr>
      </w:pPr>
    </w:p>
    <w:p w14:paraId="7CCA9511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5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34E16" w14:textId="77777777" w:rsidR="00D35780" w:rsidRDefault="00D35780">
      <w:r>
        <w:separator/>
      </w:r>
    </w:p>
  </w:endnote>
  <w:endnote w:type="continuationSeparator" w:id="0">
    <w:p w14:paraId="6F15E544" w14:textId="77777777" w:rsidR="00D35780" w:rsidRDefault="00D3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6F0681" w:rsidRDefault="006F0681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6F0681" w:rsidRDefault="006F0681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817B60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6F0681" w:rsidRDefault="006F0681" w:rsidP="005F23B0">
    <w:pPr>
      <w:pStyle w:val="a4"/>
      <w:jc w:val="right"/>
    </w:pPr>
  </w:p>
  <w:p w14:paraId="11747EE8" w14:textId="77777777" w:rsidR="006F0681" w:rsidRPr="005F23B0" w:rsidRDefault="006F0681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6F0681" w:rsidRPr="005F23B0" w:rsidRDefault="006F0681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6F0681" w:rsidRPr="005F23B0" w:rsidRDefault="006F0681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6F0681" w:rsidRDefault="006F0681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3037B" w14:textId="77777777" w:rsidR="00D35780" w:rsidRDefault="00D35780">
      <w:r>
        <w:separator/>
      </w:r>
    </w:p>
  </w:footnote>
  <w:footnote w:type="continuationSeparator" w:id="0">
    <w:p w14:paraId="728B0F1D" w14:textId="77777777" w:rsidR="00D35780" w:rsidRDefault="00D35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C92894"/>
    <w:multiLevelType w:val="hybridMultilevel"/>
    <w:tmpl w:val="BC00F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B5516E"/>
    <w:multiLevelType w:val="hybridMultilevel"/>
    <w:tmpl w:val="454E2800"/>
    <w:lvl w:ilvl="0" w:tplc="430A4CB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B024E1D"/>
    <w:multiLevelType w:val="hybridMultilevel"/>
    <w:tmpl w:val="F2E605DC"/>
    <w:lvl w:ilvl="0" w:tplc="430A4CB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137B50"/>
    <w:multiLevelType w:val="hybridMultilevel"/>
    <w:tmpl w:val="22685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24"/>
  </w:num>
  <w:num w:numId="4">
    <w:abstractNumId w:val="16"/>
  </w:num>
  <w:num w:numId="5">
    <w:abstractNumId w:val="19"/>
  </w:num>
  <w:num w:numId="6">
    <w:abstractNumId w:val="20"/>
  </w:num>
  <w:num w:numId="7">
    <w:abstractNumId w:val="11"/>
  </w:num>
  <w:num w:numId="8">
    <w:abstractNumId w:val="5"/>
  </w:num>
  <w:num w:numId="9">
    <w:abstractNumId w:val="6"/>
  </w:num>
  <w:num w:numId="10">
    <w:abstractNumId w:val="21"/>
  </w:num>
  <w:num w:numId="11">
    <w:abstractNumId w:val="15"/>
  </w:num>
  <w:num w:numId="12">
    <w:abstractNumId w:val="27"/>
  </w:num>
  <w:num w:numId="13">
    <w:abstractNumId w:val="1"/>
  </w:num>
  <w:num w:numId="14">
    <w:abstractNumId w:val="0"/>
  </w:num>
  <w:num w:numId="15">
    <w:abstractNumId w:val="26"/>
  </w:num>
  <w:num w:numId="16">
    <w:abstractNumId w:val="9"/>
  </w:num>
  <w:num w:numId="17">
    <w:abstractNumId w:val="18"/>
  </w:num>
  <w:num w:numId="18">
    <w:abstractNumId w:val="4"/>
  </w:num>
  <w:num w:numId="1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3"/>
  </w:num>
  <w:num w:numId="23">
    <w:abstractNumId w:val="3"/>
  </w:num>
  <w:num w:numId="24">
    <w:abstractNumId w:val="17"/>
  </w:num>
  <w:num w:numId="25">
    <w:abstractNumId w:val="25"/>
  </w:num>
  <w:num w:numId="26">
    <w:abstractNumId w:val="13"/>
  </w:num>
  <w:num w:numId="27">
    <w:abstractNumId w:val="10"/>
  </w:num>
  <w:num w:numId="28">
    <w:abstractNumId w:val="12"/>
  </w:num>
  <w:num w:numId="29">
    <w:abstractNumId w:val="2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4ABB"/>
    <w:rsid w:val="00010978"/>
    <w:rsid w:val="00012BD0"/>
    <w:rsid w:val="00013E7B"/>
    <w:rsid w:val="00020DC3"/>
    <w:rsid w:val="0002462C"/>
    <w:rsid w:val="00027647"/>
    <w:rsid w:val="000304FC"/>
    <w:rsid w:val="0003455B"/>
    <w:rsid w:val="00034C91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1554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A4A2B"/>
    <w:rsid w:val="001B1073"/>
    <w:rsid w:val="001B1C0D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725CB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1548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5143C"/>
    <w:rsid w:val="003515F0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23E1"/>
    <w:rsid w:val="00393FCB"/>
    <w:rsid w:val="00397AEC"/>
    <w:rsid w:val="003A1721"/>
    <w:rsid w:val="003A415B"/>
    <w:rsid w:val="003B1EDA"/>
    <w:rsid w:val="003C293A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51CF5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068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7294"/>
    <w:rsid w:val="00803686"/>
    <w:rsid w:val="00804DAF"/>
    <w:rsid w:val="008053E7"/>
    <w:rsid w:val="00817067"/>
    <w:rsid w:val="00817B60"/>
    <w:rsid w:val="00821E90"/>
    <w:rsid w:val="00823CFE"/>
    <w:rsid w:val="00827614"/>
    <w:rsid w:val="008427D1"/>
    <w:rsid w:val="00852D35"/>
    <w:rsid w:val="008531E9"/>
    <w:rsid w:val="0085426F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900182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B52D0"/>
    <w:rsid w:val="009C174C"/>
    <w:rsid w:val="009C530B"/>
    <w:rsid w:val="009C62E1"/>
    <w:rsid w:val="009D1AF2"/>
    <w:rsid w:val="009D344E"/>
    <w:rsid w:val="009D5AB4"/>
    <w:rsid w:val="009D60CD"/>
    <w:rsid w:val="009E1053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76F85"/>
    <w:rsid w:val="00A87BFB"/>
    <w:rsid w:val="00A95139"/>
    <w:rsid w:val="00A95E2B"/>
    <w:rsid w:val="00A95E75"/>
    <w:rsid w:val="00A96311"/>
    <w:rsid w:val="00AA089C"/>
    <w:rsid w:val="00AA0A74"/>
    <w:rsid w:val="00AA1AA3"/>
    <w:rsid w:val="00AA7E9B"/>
    <w:rsid w:val="00AB2BDC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4EFF"/>
    <w:rsid w:val="00B065F7"/>
    <w:rsid w:val="00B14CAE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A5EEF"/>
    <w:rsid w:val="00BB4CFF"/>
    <w:rsid w:val="00BC0B64"/>
    <w:rsid w:val="00BC417C"/>
    <w:rsid w:val="00BC4EF8"/>
    <w:rsid w:val="00BD1E60"/>
    <w:rsid w:val="00BD6781"/>
    <w:rsid w:val="00BD6C29"/>
    <w:rsid w:val="00BE05AA"/>
    <w:rsid w:val="00BE1474"/>
    <w:rsid w:val="00BE6F85"/>
    <w:rsid w:val="00BF200F"/>
    <w:rsid w:val="00BF5463"/>
    <w:rsid w:val="00BF5F6D"/>
    <w:rsid w:val="00BF7AE7"/>
    <w:rsid w:val="00C03C92"/>
    <w:rsid w:val="00C05D12"/>
    <w:rsid w:val="00C13D04"/>
    <w:rsid w:val="00C14150"/>
    <w:rsid w:val="00C161EF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6159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1EE3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35780"/>
    <w:rsid w:val="00D441DE"/>
    <w:rsid w:val="00D54E96"/>
    <w:rsid w:val="00D54FD4"/>
    <w:rsid w:val="00D57159"/>
    <w:rsid w:val="00D57832"/>
    <w:rsid w:val="00D64B1C"/>
    <w:rsid w:val="00D64F6D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53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5B6B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821"/>
    <w:rsid w:val="00EC1C91"/>
    <w:rsid w:val="00EC2E1F"/>
    <w:rsid w:val="00EC52DD"/>
    <w:rsid w:val="00EC5C59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29ED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C23"/>
    <w:rsid w:val="00FC4C83"/>
    <w:rsid w:val="00FC4C86"/>
    <w:rsid w:val="00FC6972"/>
    <w:rsid w:val="00FC78F9"/>
    <w:rsid w:val="00FE4CD9"/>
    <w:rsid w:val="00FF2568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docId w15:val="{078C9B17-4FBE-4F8F-ADC7-92A6159B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uiPriority w:val="99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E1749D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rsid w:val="00E1749D"/>
    <w:rPr>
      <w:sz w:val="24"/>
      <w:szCs w:val="24"/>
      <w:lang w:val="x-none" w:eastAsia="x-non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7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21">
    <w:name w:val="Основной текст 21"/>
    <w:basedOn w:val="a"/>
    <w:rsid w:val="00823CFE"/>
    <w:pPr>
      <w:jc w:val="center"/>
    </w:pPr>
    <w:rPr>
      <w:i/>
      <w:iCs/>
      <w:sz w:val="22"/>
      <w:lang w:eastAsia="zh-CN"/>
    </w:rPr>
  </w:style>
  <w:style w:type="character" w:styleId="af8">
    <w:name w:val="Emphasis"/>
    <w:basedOn w:val="a0"/>
    <w:uiPriority w:val="20"/>
    <w:qFormat/>
    <w:rsid w:val="00DD35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992047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iprbookshop.ru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10780" TargetMode="Externa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aup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3D83DD-9CF9-4029-9BDA-EDA99447F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3053</Words>
  <Characters>17406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Саматова Тамара Борисовна</cp:lastModifiedBy>
  <cp:revision>2</cp:revision>
  <cp:lastPrinted>2018-12-19T12:25:00Z</cp:lastPrinted>
  <dcterms:created xsi:type="dcterms:W3CDTF">2022-06-27T11:20:00Z</dcterms:created>
  <dcterms:modified xsi:type="dcterms:W3CDTF">2022-06-27T11:20:00Z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